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3AF5F0" w14:textId="01302AEC" w:rsidR="00CD1D41" w:rsidRDefault="005D42C8" w:rsidP="008D703A">
      <w:pPr>
        <w:jc w:val="center"/>
        <w:rPr>
          <w:sz w:val="72"/>
        </w:rPr>
      </w:pPr>
      <w:r>
        <w:rPr>
          <w:sz w:val="72"/>
        </w:rPr>
        <w:t>St Joseph’s English Department</w:t>
      </w:r>
    </w:p>
    <w:p w14:paraId="08F9E18A" w14:textId="26991DD7" w:rsidR="00461757" w:rsidRPr="00E35E0A" w:rsidRDefault="00395A39" w:rsidP="008D703A">
      <w:pPr>
        <w:jc w:val="center"/>
        <w:rPr>
          <w:sz w:val="72"/>
        </w:rPr>
      </w:pPr>
      <w:r>
        <w:rPr>
          <w:noProof/>
          <w:sz w:val="72"/>
        </w:rPr>
        <w:drawing>
          <wp:inline distT="0" distB="0" distL="0" distR="0" wp14:anchorId="26E54D24" wp14:editId="08364F9E">
            <wp:extent cx="1209675" cy="1133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1133475"/>
                    </a:xfrm>
                    <a:prstGeom prst="rect">
                      <a:avLst/>
                    </a:prstGeom>
                    <a:noFill/>
                  </pic:spPr>
                </pic:pic>
              </a:graphicData>
            </a:graphic>
          </wp:inline>
        </w:drawing>
      </w:r>
    </w:p>
    <w:p w14:paraId="754E2D97" w14:textId="1F3D8B1F" w:rsidR="00337FF4" w:rsidRPr="00E35E0A" w:rsidRDefault="008D703A" w:rsidP="00461757">
      <w:pPr>
        <w:jc w:val="center"/>
        <w:rPr>
          <w:sz w:val="72"/>
        </w:rPr>
      </w:pPr>
      <w:r w:rsidRPr="00E35E0A">
        <w:rPr>
          <w:sz w:val="72"/>
        </w:rPr>
        <w:t xml:space="preserve">GCSE English Language Paper 1 </w:t>
      </w:r>
      <w:bookmarkStart w:id="0" w:name="_GoBack"/>
      <w:bookmarkEnd w:id="0"/>
      <w:r w:rsidR="00BE47A7">
        <w:rPr>
          <w:sz w:val="72"/>
        </w:rPr>
        <w:t xml:space="preserve"> </w:t>
      </w:r>
      <w:r w:rsidR="00395A39">
        <w:rPr>
          <w:sz w:val="72"/>
        </w:rPr>
        <w:t>Revision</w:t>
      </w:r>
      <w:r w:rsidR="00B224B1" w:rsidRPr="00E35E0A">
        <w:rPr>
          <w:sz w:val="72"/>
        </w:rPr>
        <w:t xml:space="preserve"> Booklet</w:t>
      </w:r>
    </w:p>
    <w:p w14:paraId="5337FE7A" w14:textId="77777777" w:rsidR="008D703A" w:rsidRPr="00E35E0A" w:rsidRDefault="008D703A" w:rsidP="008D703A">
      <w:pPr>
        <w:jc w:val="center"/>
        <w:rPr>
          <w:sz w:val="96"/>
        </w:rPr>
      </w:pPr>
    </w:p>
    <w:p w14:paraId="262A7BA5" w14:textId="77777777" w:rsidR="008D703A" w:rsidRPr="00E35E0A" w:rsidRDefault="008D703A" w:rsidP="008D703A">
      <w:pPr>
        <w:jc w:val="center"/>
        <w:rPr>
          <w:sz w:val="56"/>
        </w:rPr>
      </w:pPr>
      <w:r w:rsidRPr="00E35E0A">
        <w:rPr>
          <w:sz w:val="56"/>
        </w:rPr>
        <w:t>Explorations in creative reading and writing</w:t>
      </w:r>
    </w:p>
    <w:p w14:paraId="46D61CF1" w14:textId="77777777" w:rsidR="008D703A" w:rsidRPr="00E35E0A" w:rsidRDefault="008D703A" w:rsidP="008D703A">
      <w:pPr>
        <w:jc w:val="center"/>
        <w:rPr>
          <w:sz w:val="72"/>
        </w:rPr>
      </w:pPr>
    </w:p>
    <w:p w14:paraId="1F2125A4" w14:textId="77777777" w:rsidR="00E35E0A" w:rsidRPr="00E35E0A" w:rsidRDefault="008D703A" w:rsidP="00B84282">
      <w:pPr>
        <w:jc w:val="center"/>
        <w:rPr>
          <w:sz w:val="36"/>
        </w:rPr>
      </w:pPr>
      <w:r w:rsidRPr="00E35E0A">
        <w:rPr>
          <w:noProof/>
          <w:color w:val="0000FF"/>
          <w:lang w:eastAsia="en-GB"/>
        </w:rPr>
        <w:drawing>
          <wp:inline distT="0" distB="0" distL="0" distR="0" wp14:anchorId="7B6D54A0" wp14:editId="2C5466BA">
            <wp:extent cx="4381995" cy="3073865"/>
            <wp:effectExtent l="0" t="0" r="0" b="0"/>
            <wp:docPr id="1" name="Picture 1" descr="Image result for black and white photo p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photo pe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0494" cy="3079827"/>
                    </a:xfrm>
                    <a:prstGeom prst="rect">
                      <a:avLst/>
                    </a:prstGeom>
                    <a:noFill/>
                    <a:ln>
                      <a:noFill/>
                    </a:ln>
                  </pic:spPr>
                </pic:pic>
              </a:graphicData>
            </a:graphic>
          </wp:inline>
        </w:drawing>
      </w:r>
    </w:p>
    <w:p w14:paraId="55ADC11F" w14:textId="77777777" w:rsidR="00E35E0A" w:rsidRPr="00E35E0A" w:rsidRDefault="00E35E0A" w:rsidP="00850EA5">
      <w:pPr>
        <w:rPr>
          <w:sz w:val="36"/>
        </w:rPr>
      </w:pPr>
    </w:p>
    <w:p w14:paraId="05D6931D" w14:textId="77777777" w:rsidR="00E35E0A" w:rsidRPr="00E35E0A" w:rsidRDefault="00E35E0A" w:rsidP="00850EA5">
      <w:pPr>
        <w:rPr>
          <w:sz w:val="36"/>
        </w:rPr>
      </w:pPr>
    </w:p>
    <w:p w14:paraId="13D672A4" w14:textId="77777777" w:rsidR="00E35E0A" w:rsidRPr="00E35E0A" w:rsidRDefault="00E35E0A" w:rsidP="00850EA5">
      <w:pPr>
        <w:rPr>
          <w:sz w:val="36"/>
        </w:rPr>
      </w:pPr>
    </w:p>
    <w:p w14:paraId="24F8AC69" w14:textId="77777777" w:rsidR="00B84282" w:rsidRDefault="00B84282" w:rsidP="00850EA5">
      <w:pPr>
        <w:rPr>
          <w:sz w:val="36"/>
        </w:rPr>
      </w:pPr>
    </w:p>
    <w:p w14:paraId="72FAFFC6" w14:textId="77777777" w:rsidR="00850EA5" w:rsidRPr="00E35E0A" w:rsidRDefault="00850EA5" w:rsidP="00850EA5">
      <w:pPr>
        <w:rPr>
          <w:b/>
          <w:sz w:val="36"/>
        </w:rPr>
      </w:pPr>
      <w:r w:rsidRPr="00E35E0A">
        <w:rPr>
          <w:b/>
          <w:sz w:val="36"/>
        </w:rPr>
        <w:t>Summary of the exam</w:t>
      </w:r>
    </w:p>
    <w:p w14:paraId="223341A6" w14:textId="77777777" w:rsidR="00850EA5" w:rsidRPr="00E35E0A" w:rsidRDefault="00850EA5" w:rsidP="00850EA5">
      <w:pPr>
        <w:rPr>
          <w:sz w:val="36"/>
        </w:rPr>
      </w:pPr>
    </w:p>
    <w:p w14:paraId="236A3461" w14:textId="77777777" w:rsidR="00850EA5" w:rsidRPr="00E35E0A" w:rsidRDefault="00850EA5" w:rsidP="00850EA5">
      <w:pPr>
        <w:pStyle w:val="ListParagraph"/>
        <w:numPr>
          <w:ilvl w:val="0"/>
          <w:numId w:val="10"/>
        </w:numPr>
        <w:rPr>
          <w:rFonts w:cstheme="minorHAnsi"/>
          <w:sz w:val="36"/>
        </w:rPr>
      </w:pPr>
      <w:r w:rsidRPr="00E35E0A">
        <w:rPr>
          <w:rFonts w:cstheme="minorHAnsi"/>
          <w:sz w:val="36"/>
        </w:rPr>
        <w:t>This exam lasts 1 hour and 45 minutes</w:t>
      </w:r>
    </w:p>
    <w:p w14:paraId="3C68341F" w14:textId="77777777" w:rsidR="00850EA5" w:rsidRPr="00E35E0A" w:rsidRDefault="00850EA5" w:rsidP="00850EA5">
      <w:pPr>
        <w:pStyle w:val="ListParagraph"/>
        <w:numPr>
          <w:ilvl w:val="0"/>
          <w:numId w:val="10"/>
        </w:numPr>
        <w:rPr>
          <w:rFonts w:cstheme="minorHAnsi"/>
          <w:sz w:val="36"/>
        </w:rPr>
      </w:pPr>
      <w:r w:rsidRPr="00E35E0A">
        <w:rPr>
          <w:rFonts w:cstheme="minorHAnsi"/>
          <w:sz w:val="36"/>
        </w:rPr>
        <w:t>The total mark for this exam is 80: 40 marks for section A and 40 marks for section B</w:t>
      </w:r>
    </w:p>
    <w:p w14:paraId="04A45CA9" w14:textId="77777777" w:rsidR="00850EA5" w:rsidRPr="00E35E0A" w:rsidRDefault="00850EA5" w:rsidP="00850EA5">
      <w:pPr>
        <w:pStyle w:val="ListParagraph"/>
        <w:numPr>
          <w:ilvl w:val="0"/>
          <w:numId w:val="10"/>
        </w:numPr>
        <w:rPr>
          <w:rFonts w:cstheme="minorHAnsi"/>
          <w:sz w:val="36"/>
        </w:rPr>
      </w:pPr>
      <w:r w:rsidRPr="00E35E0A">
        <w:rPr>
          <w:rFonts w:cstheme="minorHAnsi"/>
          <w:sz w:val="36"/>
        </w:rPr>
        <w:t xml:space="preserve">This exam requires you to respond to an unseen literary, fictional text. </w:t>
      </w:r>
    </w:p>
    <w:p w14:paraId="3083793E" w14:textId="77777777" w:rsidR="00850EA5" w:rsidRPr="00E35E0A" w:rsidRDefault="00850EA5" w:rsidP="00850EA5">
      <w:pPr>
        <w:pStyle w:val="ListParagraph"/>
        <w:numPr>
          <w:ilvl w:val="0"/>
          <w:numId w:val="10"/>
        </w:numPr>
        <w:rPr>
          <w:rFonts w:cstheme="minorHAnsi"/>
          <w:sz w:val="36"/>
        </w:rPr>
      </w:pPr>
      <w:r w:rsidRPr="00E35E0A">
        <w:rPr>
          <w:rFonts w:cstheme="minorHAnsi"/>
          <w:sz w:val="36"/>
        </w:rPr>
        <w:t xml:space="preserve">You will also be required to </w:t>
      </w:r>
      <w:r w:rsidR="00DF70DA" w:rsidRPr="00E35E0A">
        <w:rPr>
          <w:rFonts w:cstheme="minorHAnsi"/>
          <w:sz w:val="36"/>
        </w:rPr>
        <w:t>produce a piece of descriptive or narrative writing</w:t>
      </w:r>
    </w:p>
    <w:p w14:paraId="3ECEFBB1" w14:textId="77777777" w:rsidR="00850EA5" w:rsidRPr="00E35E0A" w:rsidRDefault="00850EA5" w:rsidP="00850EA5">
      <w:pPr>
        <w:rPr>
          <w:sz w:val="36"/>
        </w:rPr>
      </w:pPr>
    </w:p>
    <w:p w14:paraId="259A89AC" w14:textId="77777777" w:rsidR="00850EA5" w:rsidRPr="00E35E0A" w:rsidRDefault="00850EA5" w:rsidP="00850EA5">
      <w:pPr>
        <w:rPr>
          <w:sz w:val="36"/>
        </w:rPr>
      </w:pPr>
    </w:p>
    <w:p w14:paraId="34A05331" w14:textId="77777777" w:rsidR="00DF70DA" w:rsidRPr="00E35E0A" w:rsidRDefault="00DF70DA" w:rsidP="00850EA5">
      <w:pPr>
        <w:rPr>
          <w:sz w:val="36"/>
        </w:rPr>
      </w:pPr>
      <w:r w:rsidRPr="00E35E0A">
        <w:rPr>
          <w:sz w:val="36"/>
        </w:rPr>
        <w:t>Overall marking descriptors for Section A</w:t>
      </w:r>
    </w:p>
    <w:tbl>
      <w:tblPr>
        <w:tblStyle w:val="TableGrid"/>
        <w:tblW w:w="0" w:type="auto"/>
        <w:tblLook w:val="04A0" w:firstRow="1" w:lastRow="0" w:firstColumn="1" w:lastColumn="0" w:noHBand="0" w:noVBand="1"/>
      </w:tblPr>
      <w:tblGrid>
        <w:gridCol w:w="2263"/>
        <w:gridCol w:w="8193"/>
      </w:tblGrid>
      <w:tr w:rsidR="00DF70DA" w:rsidRPr="00E35E0A" w14:paraId="75BD3D26" w14:textId="77777777" w:rsidTr="00DF70DA">
        <w:tc>
          <w:tcPr>
            <w:tcW w:w="2263" w:type="dxa"/>
          </w:tcPr>
          <w:p w14:paraId="05A45220" w14:textId="77777777" w:rsidR="00DF70DA" w:rsidRPr="00E35E0A" w:rsidRDefault="00DF70DA" w:rsidP="00850EA5">
            <w:pPr>
              <w:rPr>
                <w:rFonts w:cstheme="minorHAnsi"/>
                <w:b/>
                <w:color w:val="000000" w:themeColor="text1"/>
                <w:sz w:val="36"/>
              </w:rPr>
            </w:pPr>
            <w:r w:rsidRPr="00E35E0A">
              <w:rPr>
                <w:rFonts w:cstheme="minorHAnsi"/>
                <w:b/>
                <w:color w:val="000000" w:themeColor="text1"/>
                <w:sz w:val="36"/>
              </w:rPr>
              <w:t>Level</w:t>
            </w:r>
          </w:p>
        </w:tc>
        <w:tc>
          <w:tcPr>
            <w:tcW w:w="8193" w:type="dxa"/>
          </w:tcPr>
          <w:p w14:paraId="0BEF4881" w14:textId="77777777" w:rsidR="00DF70DA" w:rsidRPr="00E35E0A" w:rsidRDefault="00DF70DA" w:rsidP="00850EA5">
            <w:pPr>
              <w:rPr>
                <w:rFonts w:cstheme="minorHAnsi"/>
                <w:b/>
                <w:color w:val="000000" w:themeColor="text1"/>
                <w:sz w:val="36"/>
              </w:rPr>
            </w:pPr>
            <w:r w:rsidRPr="00E35E0A">
              <w:rPr>
                <w:rFonts w:cstheme="minorHAnsi"/>
                <w:b/>
                <w:color w:val="000000" w:themeColor="text1"/>
                <w:sz w:val="36"/>
              </w:rPr>
              <w:t>Skills Descriptors</w:t>
            </w:r>
          </w:p>
        </w:tc>
      </w:tr>
      <w:tr w:rsidR="00DF70DA" w:rsidRPr="00E35E0A" w14:paraId="105497EC" w14:textId="77777777" w:rsidTr="00DF70DA">
        <w:tc>
          <w:tcPr>
            <w:tcW w:w="2263" w:type="dxa"/>
          </w:tcPr>
          <w:p w14:paraId="77DFD529" w14:textId="77777777" w:rsidR="00DF70DA" w:rsidRPr="00E35E0A" w:rsidRDefault="00DF70DA" w:rsidP="00850EA5">
            <w:pPr>
              <w:rPr>
                <w:rFonts w:cstheme="minorHAnsi"/>
                <w:color w:val="000000" w:themeColor="text1"/>
                <w:sz w:val="36"/>
              </w:rPr>
            </w:pPr>
            <w:r w:rsidRPr="00E35E0A">
              <w:rPr>
                <w:rFonts w:cstheme="minorHAnsi"/>
                <w:color w:val="000000" w:themeColor="text1"/>
                <w:sz w:val="36"/>
              </w:rPr>
              <w:t>Level 4</w:t>
            </w:r>
          </w:p>
        </w:tc>
        <w:tc>
          <w:tcPr>
            <w:tcW w:w="8193" w:type="dxa"/>
          </w:tcPr>
          <w:p w14:paraId="6101778F" w14:textId="77777777" w:rsidR="00DF70DA" w:rsidRPr="00E35E0A" w:rsidRDefault="00DF70DA" w:rsidP="00850EA5">
            <w:pPr>
              <w:rPr>
                <w:rFonts w:cstheme="minorHAnsi"/>
                <w:color w:val="000000" w:themeColor="text1"/>
                <w:sz w:val="36"/>
              </w:rPr>
            </w:pPr>
            <w:r w:rsidRPr="00E35E0A">
              <w:rPr>
                <w:rFonts w:cstheme="minorHAnsi"/>
                <w:color w:val="000000" w:themeColor="text1"/>
                <w:sz w:val="36"/>
              </w:rPr>
              <w:t>Detailed, perceptive analysis</w:t>
            </w:r>
          </w:p>
        </w:tc>
      </w:tr>
      <w:tr w:rsidR="00DF70DA" w:rsidRPr="00E35E0A" w14:paraId="148FF2BB" w14:textId="77777777" w:rsidTr="00DF70DA">
        <w:tc>
          <w:tcPr>
            <w:tcW w:w="2263" w:type="dxa"/>
          </w:tcPr>
          <w:p w14:paraId="1854EC96" w14:textId="77777777" w:rsidR="00DF70DA" w:rsidRPr="00E35E0A" w:rsidRDefault="00DF70DA" w:rsidP="00850EA5">
            <w:pPr>
              <w:rPr>
                <w:rFonts w:cstheme="minorHAnsi"/>
                <w:color w:val="000000" w:themeColor="text1"/>
                <w:sz w:val="36"/>
              </w:rPr>
            </w:pPr>
            <w:r w:rsidRPr="00E35E0A">
              <w:rPr>
                <w:rFonts w:cstheme="minorHAnsi"/>
                <w:color w:val="000000" w:themeColor="text1"/>
                <w:sz w:val="36"/>
              </w:rPr>
              <w:t>Level 3</w:t>
            </w:r>
          </w:p>
        </w:tc>
        <w:tc>
          <w:tcPr>
            <w:tcW w:w="8193" w:type="dxa"/>
          </w:tcPr>
          <w:p w14:paraId="0D0504A5" w14:textId="77777777" w:rsidR="00DF70DA" w:rsidRPr="00E35E0A" w:rsidRDefault="00DF70DA" w:rsidP="00850EA5">
            <w:pPr>
              <w:rPr>
                <w:rFonts w:cstheme="minorHAnsi"/>
                <w:color w:val="000000" w:themeColor="text1"/>
                <w:sz w:val="36"/>
              </w:rPr>
            </w:pPr>
            <w:r w:rsidRPr="00E35E0A">
              <w:rPr>
                <w:rFonts w:cstheme="minorHAnsi"/>
                <w:color w:val="000000" w:themeColor="text1"/>
                <w:sz w:val="36"/>
              </w:rPr>
              <w:t>Clear, relevant explanation</w:t>
            </w:r>
          </w:p>
        </w:tc>
      </w:tr>
      <w:tr w:rsidR="00DF70DA" w:rsidRPr="00E35E0A" w14:paraId="6E259987" w14:textId="77777777" w:rsidTr="00DF70DA">
        <w:tc>
          <w:tcPr>
            <w:tcW w:w="2263" w:type="dxa"/>
          </w:tcPr>
          <w:p w14:paraId="715F99AA" w14:textId="77777777" w:rsidR="00DF70DA" w:rsidRPr="00E35E0A" w:rsidRDefault="00DF70DA" w:rsidP="00850EA5">
            <w:pPr>
              <w:rPr>
                <w:rFonts w:cstheme="minorHAnsi"/>
                <w:color w:val="000000" w:themeColor="text1"/>
                <w:sz w:val="36"/>
              </w:rPr>
            </w:pPr>
            <w:r w:rsidRPr="00E35E0A">
              <w:rPr>
                <w:rFonts w:cstheme="minorHAnsi"/>
                <w:color w:val="000000" w:themeColor="text1"/>
                <w:sz w:val="36"/>
              </w:rPr>
              <w:t>Level 2</w:t>
            </w:r>
          </w:p>
        </w:tc>
        <w:tc>
          <w:tcPr>
            <w:tcW w:w="8193" w:type="dxa"/>
          </w:tcPr>
          <w:p w14:paraId="7B9715A0" w14:textId="77777777" w:rsidR="00DF70DA" w:rsidRPr="00E35E0A" w:rsidRDefault="00DF70DA" w:rsidP="00850EA5">
            <w:pPr>
              <w:rPr>
                <w:rFonts w:cstheme="minorHAnsi"/>
                <w:color w:val="000000" w:themeColor="text1"/>
                <w:sz w:val="36"/>
              </w:rPr>
            </w:pPr>
            <w:r w:rsidRPr="00E35E0A">
              <w:rPr>
                <w:rFonts w:cstheme="minorHAnsi"/>
                <w:color w:val="000000" w:themeColor="text1"/>
                <w:sz w:val="36"/>
              </w:rPr>
              <w:t>Some understanding and comment</w:t>
            </w:r>
          </w:p>
        </w:tc>
      </w:tr>
      <w:tr w:rsidR="00DF70DA" w:rsidRPr="00E35E0A" w14:paraId="73A0A922" w14:textId="77777777" w:rsidTr="00DF70DA">
        <w:tc>
          <w:tcPr>
            <w:tcW w:w="2263" w:type="dxa"/>
          </w:tcPr>
          <w:p w14:paraId="337FBA5E" w14:textId="77777777" w:rsidR="00DF70DA" w:rsidRPr="00E35E0A" w:rsidRDefault="00DF70DA" w:rsidP="00850EA5">
            <w:pPr>
              <w:rPr>
                <w:rFonts w:cstheme="minorHAnsi"/>
                <w:color w:val="000000" w:themeColor="text1"/>
                <w:sz w:val="36"/>
              </w:rPr>
            </w:pPr>
            <w:r w:rsidRPr="00E35E0A">
              <w:rPr>
                <w:rFonts w:cstheme="minorHAnsi"/>
                <w:color w:val="000000" w:themeColor="text1"/>
                <w:sz w:val="36"/>
              </w:rPr>
              <w:t>Level 1</w:t>
            </w:r>
          </w:p>
        </w:tc>
        <w:tc>
          <w:tcPr>
            <w:tcW w:w="8193" w:type="dxa"/>
          </w:tcPr>
          <w:p w14:paraId="461D7866" w14:textId="77777777" w:rsidR="00DF70DA" w:rsidRPr="00E35E0A" w:rsidRDefault="00DF70DA" w:rsidP="00850EA5">
            <w:pPr>
              <w:rPr>
                <w:rFonts w:cstheme="minorHAnsi"/>
                <w:color w:val="000000" w:themeColor="text1"/>
                <w:sz w:val="36"/>
              </w:rPr>
            </w:pPr>
            <w:r w:rsidRPr="00E35E0A">
              <w:rPr>
                <w:rFonts w:cstheme="minorHAnsi"/>
                <w:color w:val="000000" w:themeColor="text1"/>
                <w:sz w:val="36"/>
              </w:rPr>
              <w:t>Simple, limited comment</w:t>
            </w:r>
          </w:p>
        </w:tc>
      </w:tr>
    </w:tbl>
    <w:p w14:paraId="75857383" w14:textId="77777777" w:rsidR="00DF70DA" w:rsidRPr="00E35E0A" w:rsidRDefault="00DF70DA" w:rsidP="00850EA5">
      <w:pPr>
        <w:rPr>
          <w:sz w:val="36"/>
        </w:rPr>
      </w:pPr>
    </w:p>
    <w:p w14:paraId="1BAD53AA" w14:textId="77777777" w:rsidR="00DF70DA" w:rsidRPr="00E35E0A" w:rsidRDefault="00DF70DA" w:rsidP="00850EA5">
      <w:pPr>
        <w:rPr>
          <w:sz w:val="36"/>
        </w:rPr>
      </w:pPr>
      <w:r w:rsidRPr="00E35E0A">
        <w:rPr>
          <w:sz w:val="36"/>
        </w:rPr>
        <w:t>Overall marking descriptors for Section B</w:t>
      </w:r>
    </w:p>
    <w:tbl>
      <w:tblPr>
        <w:tblStyle w:val="TableGrid"/>
        <w:tblW w:w="0" w:type="auto"/>
        <w:tblLook w:val="04A0" w:firstRow="1" w:lastRow="0" w:firstColumn="1" w:lastColumn="0" w:noHBand="0" w:noVBand="1"/>
      </w:tblPr>
      <w:tblGrid>
        <w:gridCol w:w="2263"/>
        <w:gridCol w:w="8193"/>
      </w:tblGrid>
      <w:tr w:rsidR="00DF70DA" w:rsidRPr="00E35E0A" w14:paraId="09F5F047" w14:textId="77777777" w:rsidTr="00791B4C">
        <w:tc>
          <w:tcPr>
            <w:tcW w:w="2263" w:type="dxa"/>
          </w:tcPr>
          <w:p w14:paraId="636F69F6" w14:textId="77777777" w:rsidR="00DF70DA" w:rsidRPr="00E35E0A" w:rsidRDefault="00DF70DA" w:rsidP="00791B4C">
            <w:pPr>
              <w:rPr>
                <w:rFonts w:cstheme="minorHAnsi"/>
                <w:b/>
                <w:color w:val="000000" w:themeColor="text1"/>
                <w:sz w:val="36"/>
              </w:rPr>
            </w:pPr>
            <w:r w:rsidRPr="00E35E0A">
              <w:rPr>
                <w:rFonts w:cstheme="minorHAnsi"/>
                <w:b/>
                <w:color w:val="000000" w:themeColor="text1"/>
                <w:sz w:val="36"/>
              </w:rPr>
              <w:t>Level</w:t>
            </w:r>
          </w:p>
        </w:tc>
        <w:tc>
          <w:tcPr>
            <w:tcW w:w="8193" w:type="dxa"/>
          </w:tcPr>
          <w:p w14:paraId="4440EDF7" w14:textId="77777777" w:rsidR="00DF70DA" w:rsidRPr="00E35E0A" w:rsidRDefault="00DF70DA" w:rsidP="00791B4C">
            <w:pPr>
              <w:rPr>
                <w:rFonts w:cstheme="minorHAnsi"/>
                <w:b/>
                <w:color w:val="000000" w:themeColor="text1"/>
                <w:sz w:val="36"/>
              </w:rPr>
            </w:pPr>
            <w:r w:rsidRPr="00E35E0A">
              <w:rPr>
                <w:rFonts w:cstheme="minorHAnsi"/>
                <w:b/>
                <w:color w:val="000000" w:themeColor="text1"/>
                <w:sz w:val="36"/>
              </w:rPr>
              <w:t>Skills Descriptors</w:t>
            </w:r>
          </w:p>
        </w:tc>
      </w:tr>
      <w:tr w:rsidR="00DF70DA" w:rsidRPr="00E35E0A" w14:paraId="2DE8CB6C" w14:textId="77777777" w:rsidTr="00791B4C">
        <w:tc>
          <w:tcPr>
            <w:tcW w:w="2263" w:type="dxa"/>
          </w:tcPr>
          <w:p w14:paraId="3B0F9B93" w14:textId="77777777" w:rsidR="00DF70DA" w:rsidRPr="00E35E0A" w:rsidRDefault="00DF70DA" w:rsidP="00791B4C">
            <w:pPr>
              <w:rPr>
                <w:rFonts w:cstheme="minorHAnsi"/>
                <w:color w:val="000000" w:themeColor="text1"/>
                <w:sz w:val="36"/>
              </w:rPr>
            </w:pPr>
            <w:r w:rsidRPr="00E35E0A">
              <w:rPr>
                <w:rFonts w:cstheme="minorHAnsi"/>
                <w:color w:val="000000" w:themeColor="text1"/>
                <w:sz w:val="36"/>
              </w:rPr>
              <w:t>Level 4</w:t>
            </w:r>
          </w:p>
        </w:tc>
        <w:tc>
          <w:tcPr>
            <w:tcW w:w="8193" w:type="dxa"/>
          </w:tcPr>
          <w:p w14:paraId="60D030B0" w14:textId="77777777" w:rsidR="00DF70DA" w:rsidRPr="00E35E0A" w:rsidRDefault="00DF70DA" w:rsidP="00791B4C">
            <w:pPr>
              <w:rPr>
                <w:rFonts w:cstheme="minorHAnsi"/>
                <w:color w:val="000000" w:themeColor="text1"/>
                <w:sz w:val="36"/>
              </w:rPr>
            </w:pPr>
            <w:r w:rsidRPr="00E35E0A">
              <w:rPr>
                <w:rFonts w:cstheme="minorHAnsi"/>
                <w:color w:val="000000" w:themeColor="text1"/>
                <w:sz w:val="36"/>
              </w:rPr>
              <w:t>Compelling, convincing</w:t>
            </w:r>
          </w:p>
        </w:tc>
      </w:tr>
      <w:tr w:rsidR="00DF70DA" w:rsidRPr="00E35E0A" w14:paraId="0C39AF88" w14:textId="77777777" w:rsidTr="00791B4C">
        <w:tc>
          <w:tcPr>
            <w:tcW w:w="2263" w:type="dxa"/>
          </w:tcPr>
          <w:p w14:paraId="56D0AEE5" w14:textId="77777777" w:rsidR="00DF70DA" w:rsidRPr="00E35E0A" w:rsidRDefault="00DF70DA" w:rsidP="00791B4C">
            <w:pPr>
              <w:rPr>
                <w:rFonts w:cstheme="minorHAnsi"/>
                <w:color w:val="000000" w:themeColor="text1"/>
                <w:sz w:val="36"/>
              </w:rPr>
            </w:pPr>
            <w:r w:rsidRPr="00E35E0A">
              <w:rPr>
                <w:rFonts w:cstheme="minorHAnsi"/>
                <w:color w:val="000000" w:themeColor="text1"/>
                <w:sz w:val="36"/>
              </w:rPr>
              <w:t>Level 3</w:t>
            </w:r>
          </w:p>
        </w:tc>
        <w:tc>
          <w:tcPr>
            <w:tcW w:w="8193" w:type="dxa"/>
          </w:tcPr>
          <w:p w14:paraId="1ED27E08" w14:textId="77777777" w:rsidR="00DF70DA" w:rsidRPr="00E35E0A" w:rsidRDefault="00DF70DA" w:rsidP="00791B4C">
            <w:pPr>
              <w:rPr>
                <w:rFonts w:cstheme="minorHAnsi"/>
                <w:color w:val="000000" w:themeColor="text1"/>
                <w:sz w:val="36"/>
              </w:rPr>
            </w:pPr>
            <w:r w:rsidRPr="00E35E0A">
              <w:rPr>
                <w:rFonts w:cstheme="minorHAnsi"/>
                <w:color w:val="000000" w:themeColor="text1"/>
                <w:sz w:val="36"/>
              </w:rPr>
              <w:t>Consistent, clear</w:t>
            </w:r>
          </w:p>
        </w:tc>
      </w:tr>
      <w:tr w:rsidR="00DF70DA" w:rsidRPr="00E35E0A" w14:paraId="59455207" w14:textId="77777777" w:rsidTr="00791B4C">
        <w:tc>
          <w:tcPr>
            <w:tcW w:w="2263" w:type="dxa"/>
          </w:tcPr>
          <w:p w14:paraId="1C0FB7D8" w14:textId="77777777" w:rsidR="00DF70DA" w:rsidRPr="00E35E0A" w:rsidRDefault="00DF70DA" w:rsidP="00791B4C">
            <w:pPr>
              <w:rPr>
                <w:rFonts w:cstheme="minorHAnsi"/>
                <w:color w:val="000000" w:themeColor="text1"/>
                <w:sz w:val="36"/>
              </w:rPr>
            </w:pPr>
            <w:r w:rsidRPr="00E35E0A">
              <w:rPr>
                <w:rFonts w:cstheme="minorHAnsi"/>
                <w:color w:val="000000" w:themeColor="text1"/>
                <w:sz w:val="36"/>
              </w:rPr>
              <w:t>Level 2</w:t>
            </w:r>
          </w:p>
        </w:tc>
        <w:tc>
          <w:tcPr>
            <w:tcW w:w="8193" w:type="dxa"/>
          </w:tcPr>
          <w:p w14:paraId="220C9F3B" w14:textId="77777777" w:rsidR="00DF70DA" w:rsidRPr="00E35E0A" w:rsidRDefault="00DF70DA" w:rsidP="00791B4C">
            <w:pPr>
              <w:rPr>
                <w:rFonts w:cstheme="minorHAnsi"/>
                <w:color w:val="000000" w:themeColor="text1"/>
                <w:sz w:val="36"/>
              </w:rPr>
            </w:pPr>
            <w:r w:rsidRPr="00E35E0A">
              <w:rPr>
                <w:rFonts w:cstheme="minorHAnsi"/>
                <w:color w:val="000000" w:themeColor="text1"/>
                <w:sz w:val="36"/>
              </w:rPr>
              <w:t>Some success</w:t>
            </w:r>
          </w:p>
        </w:tc>
      </w:tr>
      <w:tr w:rsidR="00DF70DA" w:rsidRPr="00E35E0A" w14:paraId="11D6044E" w14:textId="77777777" w:rsidTr="00791B4C">
        <w:tc>
          <w:tcPr>
            <w:tcW w:w="2263" w:type="dxa"/>
          </w:tcPr>
          <w:p w14:paraId="5368CE34" w14:textId="77777777" w:rsidR="00DF70DA" w:rsidRPr="00E35E0A" w:rsidRDefault="00DF70DA" w:rsidP="00791B4C">
            <w:pPr>
              <w:rPr>
                <w:rFonts w:cstheme="minorHAnsi"/>
                <w:color w:val="000000" w:themeColor="text1"/>
                <w:sz w:val="36"/>
              </w:rPr>
            </w:pPr>
            <w:r w:rsidRPr="00E35E0A">
              <w:rPr>
                <w:rFonts w:cstheme="minorHAnsi"/>
                <w:color w:val="000000" w:themeColor="text1"/>
                <w:sz w:val="36"/>
              </w:rPr>
              <w:t>Level 1</w:t>
            </w:r>
          </w:p>
        </w:tc>
        <w:tc>
          <w:tcPr>
            <w:tcW w:w="8193" w:type="dxa"/>
          </w:tcPr>
          <w:p w14:paraId="76BB7DCC" w14:textId="77777777" w:rsidR="00DF70DA" w:rsidRPr="00E35E0A" w:rsidRDefault="00DF70DA" w:rsidP="00DF70DA">
            <w:pPr>
              <w:rPr>
                <w:rFonts w:cstheme="minorHAnsi"/>
                <w:color w:val="000000" w:themeColor="text1"/>
                <w:sz w:val="36"/>
              </w:rPr>
            </w:pPr>
            <w:r w:rsidRPr="00E35E0A">
              <w:rPr>
                <w:rFonts w:cstheme="minorHAnsi"/>
                <w:color w:val="000000" w:themeColor="text1"/>
                <w:sz w:val="36"/>
              </w:rPr>
              <w:t xml:space="preserve">Simple, limited </w:t>
            </w:r>
          </w:p>
        </w:tc>
      </w:tr>
    </w:tbl>
    <w:p w14:paraId="5A6FEE4A" w14:textId="77777777" w:rsidR="00DF70DA" w:rsidRPr="00E35E0A" w:rsidRDefault="00DF70DA" w:rsidP="00850EA5">
      <w:pPr>
        <w:rPr>
          <w:sz w:val="36"/>
        </w:rPr>
      </w:pPr>
    </w:p>
    <w:p w14:paraId="78D4EF7D" w14:textId="7B25985E" w:rsidR="00F3574A" w:rsidRPr="00E35E0A" w:rsidRDefault="00F3574A" w:rsidP="00850EA5">
      <w:pPr>
        <w:rPr>
          <w:sz w:val="36"/>
        </w:rPr>
      </w:pPr>
    </w:p>
    <w:p w14:paraId="1BF49236" w14:textId="77777777" w:rsidR="00E35E0A" w:rsidRDefault="00E806A7" w:rsidP="00850EA5">
      <w:pPr>
        <w:rPr>
          <w:sz w:val="36"/>
          <w:u w:val="single"/>
        </w:rPr>
      </w:pPr>
      <w:r w:rsidRPr="00B4376F">
        <w:rPr>
          <w:sz w:val="36"/>
          <w:u w:val="single"/>
        </w:rPr>
        <w:lastRenderedPageBreak/>
        <w:t>How to use this booklet:</w:t>
      </w:r>
    </w:p>
    <w:p w14:paraId="1099E894" w14:textId="77777777" w:rsidR="00B4376F" w:rsidRDefault="00B4376F" w:rsidP="00B4376F">
      <w:pPr>
        <w:pStyle w:val="ListParagraph"/>
        <w:numPr>
          <w:ilvl w:val="0"/>
          <w:numId w:val="12"/>
        </w:numPr>
        <w:rPr>
          <w:sz w:val="36"/>
        </w:rPr>
      </w:pPr>
      <w:r>
        <w:rPr>
          <w:sz w:val="36"/>
        </w:rPr>
        <w:t>Read the guidance for each question carefully</w:t>
      </w:r>
    </w:p>
    <w:p w14:paraId="7B7C29C3" w14:textId="77777777" w:rsidR="00B4376F" w:rsidRDefault="00B4376F" w:rsidP="00B4376F">
      <w:pPr>
        <w:pStyle w:val="ListParagraph"/>
        <w:numPr>
          <w:ilvl w:val="0"/>
          <w:numId w:val="12"/>
        </w:numPr>
        <w:rPr>
          <w:sz w:val="36"/>
        </w:rPr>
      </w:pPr>
      <w:r>
        <w:rPr>
          <w:sz w:val="36"/>
        </w:rPr>
        <w:t>Use the extracts in each section to revise and practice important skills</w:t>
      </w:r>
    </w:p>
    <w:p w14:paraId="655B204A" w14:textId="77777777" w:rsidR="00B4376F" w:rsidRDefault="00B4376F" w:rsidP="00B4376F">
      <w:pPr>
        <w:pStyle w:val="ListParagraph"/>
        <w:numPr>
          <w:ilvl w:val="0"/>
          <w:numId w:val="12"/>
        </w:numPr>
        <w:rPr>
          <w:sz w:val="36"/>
        </w:rPr>
      </w:pPr>
      <w:r>
        <w:rPr>
          <w:sz w:val="36"/>
        </w:rPr>
        <w:t>Read the example answers and make sure you understand how to produce a good answer</w:t>
      </w:r>
    </w:p>
    <w:p w14:paraId="73F299DC" w14:textId="77777777" w:rsidR="00B4376F" w:rsidRDefault="00B4376F" w:rsidP="00B4376F">
      <w:pPr>
        <w:pStyle w:val="ListParagraph"/>
        <w:numPr>
          <w:ilvl w:val="0"/>
          <w:numId w:val="12"/>
        </w:numPr>
        <w:rPr>
          <w:sz w:val="36"/>
        </w:rPr>
      </w:pPr>
      <w:r>
        <w:rPr>
          <w:sz w:val="36"/>
        </w:rPr>
        <w:t>Practise producing an answer for each question</w:t>
      </w:r>
    </w:p>
    <w:p w14:paraId="3D058B1A" w14:textId="77777777" w:rsidR="00B4376F" w:rsidRDefault="00B4376F" w:rsidP="00B4376F">
      <w:pPr>
        <w:pStyle w:val="ListParagraph"/>
        <w:numPr>
          <w:ilvl w:val="0"/>
          <w:numId w:val="12"/>
        </w:numPr>
        <w:rPr>
          <w:sz w:val="36"/>
        </w:rPr>
      </w:pPr>
      <w:r>
        <w:rPr>
          <w:sz w:val="36"/>
        </w:rPr>
        <w:t>Use the key reminders section for each question to guide your revision</w:t>
      </w:r>
    </w:p>
    <w:p w14:paraId="18B639CB" w14:textId="77777777" w:rsidR="00B4376F" w:rsidRDefault="00B4376F" w:rsidP="00B4376F">
      <w:pPr>
        <w:pStyle w:val="ListParagraph"/>
        <w:rPr>
          <w:sz w:val="36"/>
        </w:rPr>
      </w:pPr>
    </w:p>
    <w:p w14:paraId="6EA6653B" w14:textId="77777777" w:rsidR="00395A39" w:rsidRDefault="00395A39" w:rsidP="00B4376F">
      <w:pPr>
        <w:pStyle w:val="ListParagraph"/>
        <w:rPr>
          <w:b/>
          <w:sz w:val="36"/>
        </w:rPr>
      </w:pPr>
    </w:p>
    <w:p w14:paraId="3F6EFE00" w14:textId="77777777" w:rsidR="00395A39" w:rsidRDefault="00395A39" w:rsidP="00B4376F">
      <w:pPr>
        <w:pStyle w:val="ListParagraph"/>
        <w:rPr>
          <w:b/>
          <w:sz w:val="36"/>
        </w:rPr>
      </w:pPr>
    </w:p>
    <w:p w14:paraId="18C1F7DB" w14:textId="77777777" w:rsidR="00395A39" w:rsidRDefault="00395A39" w:rsidP="00B4376F">
      <w:pPr>
        <w:pStyle w:val="ListParagraph"/>
        <w:rPr>
          <w:b/>
          <w:sz w:val="36"/>
        </w:rPr>
      </w:pPr>
    </w:p>
    <w:p w14:paraId="2B9C0CAE" w14:textId="77777777" w:rsidR="00395A39" w:rsidRDefault="00395A39" w:rsidP="00B4376F">
      <w:pPr>
        <w:pStyle w:val="ListParagraph"/>
        <w:rPr>
          <w:b/>
          <w:sz w:val="36"/>
        </w:rPr>
      </w:pPr>
    </w:p>
    <w:p w14:paraId="24E7D33A" w14:textId="77777777" w:rsidR="00395A39" w:rsidRDefault="00395A39" w:rsidP="00B4376F">
      <w:pPr>
        <w:pStyle w:val="ListParagraph"/>
        <w:rPr>
          <w:b/>
          <w:sz w:val="36"/>
        </w:rPr>
      </w:pPr>
    </w:p>
    <w:p w14:paraId="2D6B0172" w14:textId="77777777" w:rsidR="00395A39" w:rsidRDefault="00395A39" w:rsidP="00B4376F">
      <w:pPr>
        <w:pStyle w:val="ListParagraph"/>
        <w:rPr>
          <w:b/>
          <w:sz w:val="36"/>
        </w:rPr>
      </w:pPr>
    </w:p>
    <w:p w14:paraId="4BF24526" w14:textId="77777777" w:rsidR="00395A39" w:rsidRDefault="00395A39" w:rsidP="00B4376F">
      <w:pPr>
        <w:pStyle w:val="ListParagraph"/>
        <w:rPr>
          <w:b/>
          <w:sz w:val="36"/>
        </w:rPr>
      </w:pPr>
    </w:p>
    <w:p w14:paraId="2D6A980F" w14:textId="77777777" w:rsidR="00395A39" w:rsidRDefault="00395A39" w:rsidP="00B4376F">
      <w:pPr>
        <w:pStyle w:val="ListParagraph"/>
        <w:rPr>
          <w:b/>
          <w:sz w:val="36"/>
        </w:rPr>
      </w:pPr>
    </w:p>
    <w:p w14:paraId="6EEBA44C" w14:textId="77777777" w:rsidR="00395A39" w:rsidRDefault="00395A39" w:rsidP="00B4376F">
      <w:pPr>
        <w:pStyle w:val="ListParagraph"/>
        <w:rPr>
          <w:b/>
          <w:sz w:val="36"/>
        </w:rPr>
      </w:pPr>
    </w:p>
    <w:p w14:paraId="786AEB00" w14:textId="77777777" w:rsidR="00395A39" w:rsidRDefault="00395A39" w:rsidP="00B4376F">
      <w:pPr>
        <w:pStyle w:val="ListParagraph"/>
        <w:rPr>
          <w:b/>
          <w:sz w:val="36"/>
        </w:rPr>
      </w:pPr>
    </w:p>
    <w:p w14:paraId="2EDA2D38" w14:textId="77777777" w:rsidR="00395A39" w:rsidRDefault="00395A39" w:rsidP="00B4376F">
      <w:pPr>
        <w:pStyle w:val="ListParagraph"/>
        <w:rPr>
          <w:b/>
          <w:sz w:val="36"/>
        </w:rPr>
      </w:pPr>
    </w:p>
    <w:p w14:paraId="08775865" w14:textId="77777777" w:rsidR="00395A39" w:rsidRDefault="00395A39" w:rsidP="00B4376F">
      <w:pPr>
        <w:pStyle w:val="ListParagraph"/>
        <w:rPr>
          <w:b/>
          <w:sz w:val="36"/>
        </w:rPr>
      </w:pPr>
    </w:p>
    <w:p w14:paraId="02A56D81" w14:textId="77777777" w:rsidR="00395A39" w:rsidRDefault="00395A39" w:rsidP="00B4376F">
      <w:pPr>
        <w:pStyle w:val="ListParagraph"/>
        <w:rPr>
          <w:b/>
          <w:sz w:val="36"/>
        </w:rPr>
      </w:pPr>
    </w:p>
    <w:p w14:paraId="3C293C3C" w14:textId="77777777" w:rsidR="00395A39" w:rsidRDefault="00395A39" w:rsidP="00B4376F">
      <w:pPr>
        <w:pStyle w:val="ListParagraph"/>
        <w:rPr>
          <w:b/>
          <w:sz w:val="36"/>
        </w:rPr>
      </w:pPr>
    </w:p>
    <w:p w14:paraId="1E82BA3B" w14:textId="77777777" w:rsidR="00395A39" w:rsidRDefault="00395A39" w:rsidP="00B4376F">
      <w:pPr>
        <w:pStyle w:val="ListParagraph"/>
        <w:rPr>
          <w:b/>
          <w:sz w:val="36"/>
        </w:rPr>
      </w:pPr>
    </w:p>
    <w:p w14:paraId="6374BCCE" w14:textId="77777777" w:rsidR="00395A39" w:rsidRDefault="00395A39" w:rsidP="00B4376F">
      <w:pPr>
        <w:pStyle w:val="ListParagraph"/>
        <w:rPr>
          <w:b/>
          <w:sz w:val="36"/>
        </w:rPr>
      </w:pPr>
    </w:p>
    <w:p w14:paraId="0341B633" w14:textId="77777777" w:rsidR="00395A39" w:rsidRDefault="00395A39" w:rsidP="00B4376F">
      <w:pPr>
        <w:pStyle w:val="ListParagraph"/>
        <w:rPr>
          <w:b/>
          <w:sz w:val="36"/>
        </w:rPr>
      </w:pPr>
    </w:p>
    <w:p w14:paraId="55201763" w14:textId="77777777" w:rsidR="00395A39" w:rsidRDefault="00395A39" w:rsidP="00B4376F">
      <w:pPr>
        <w:pStyle w:val="ListParagraph"/>
        <w:rPr>
          <w:b/>
          <w:sz w:val="36"/>
        </w:rPr>
      </w:pPr>
    </w:p>
    <w:p w14:paraId="411EADF6" w14:textId="77777777" w:rsidR="00395A39" w:rsidRDefault="00395A39" w:rsidP="00B4376F">
      <w:pPr>
        <w:pStyle w:val="ListParagraph"/>
        <w:rPr>
          <w:b/>
          <w:sz w:val="36"/>
        </w:rPr>
      </w:pPr>
    </w:p>
    <w:p w14:paraId="36371D46" w14:textId="77777777" w:rsidR="00395A39" w:rsidRDefault="00395A39" w:rsidP="00B4376F">
      <w:pPr>
        <w:pStyle w:val="ListParagraph"/>
        <w:rPr>
          <w:b/>
          <w:sz w:val="36"/>
        </w:rPr>
      </w:pPr>
    </w:p>
    <w:p w14:paraId="21D3CFF4" w14:textId="51048A36" w:rsidR="008D703A" w:rsidRPr="00B4376F" w:rsidRDefault="008D703A" w:rsidP="00B4376F">
      <w:pPr>
        <w:pStyle w:val="ListParagraph"/>
        <w:rPr>
          <w:sz w:val="36"/>
        </w:rPr>
      </w:pPr>
      <w:r w:rsidRPr="00B4376F">
        <w:rPr>
          <w:b/>
          <w:sz w:val="36"/>
        </w:rPr>
        <w:lastRenderedPageBreak/>
        <w:t>How to interpret and understand the extract</w:t>
      </w:r>
    </w:p>
    <w:p w14:paraId="55DD87C0" w14:textId="77777777" w:rsidR="008D703A" w:rsidRPr="00E35E0A" w:rsidRDefault="008D703A" w:rsidP="008D703A">
      <w:pPr>
        <w:rPr>
          <w:sz w:val="36"/>
        </w:rPr>
      </w:pPr>
    </w:p>
    <w:tbl>
      <w:tblPr>
        <w:tblStyle w:val="TableGrid"/>
        <w:tblW w:w="1060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499"/>
        <w:gridCol w:w="5103"/>
      </w:tblGrid>
      <w:tr w:rsidR="00FD4499" w:rsidRPr="00E35E0A" w14:paraId="4AFA0925" w14:textId="77777777" w:rsidTr="00F332FA">
        <w:trPr>
          <w:trHeight w:val="6228"/>
        </w:trPr>
        <w:tc>
          <w:tcPr>
            <w:tcW w:w="5499" w:type="dxa"/>
            <w:shd w:val="clear" w:color="auto" w:fill="auto"/>
          </w:tcPr>
          <w:p w14:paraId="2EADAEDC" w14:textId="77777777" w:rsidR="00FD4499" w:rsidRPr="00395A39" w:rsidRDefault="00FD4499" w:rsidP="00395A39">
            <w:pPr>
              <w:rPr>
                <w:rFonts w:cstheme="minorHAnsi"/>
                <w:b/>
                <w:color w:val="auto"/>
                <w:sz w:val="32"/>
                <w:szCs w:val="32"/>
              </w:rPr>
            </w:pPr>
            <w:r w:rsidRPr="00395A39">
              <w:rPr>
                <w:rFonts w:cstheme="minorHAnsi"/>
                <w:b/>
                <w:color w:val="auto"/>
                <w:sz w:val="32"/>
                <w:szCs w:val="32"/>
              </w:rPr>
              <w:t>Who</w:t>
            </w:r>
          </w:p>
          <w:p w14:paraId="581A0D28" w14:textId="77777777" w:rsidR="00FD4499" w:rsidRPr="00395A39" w:rsidRDefault="00FD4499" w:rsidP="00395A39">
            <w:pPr>
              <w:pStyle w:val="ListParagraph"/>
              <w:numPr>
                <w:ilvl w:val="0"/>
                <w:numId w:val="1"/>
              </w:numPr>
              <w:rPr>
                <w:rFonts w:cstheme="minorHAnsi"/>
                <w:color w:val="auto"/>
                <w:sz w:val="32"/>
                <w:szCs w:val="32"/>
              </w:rPr>
            </w:pPr>
            <w:r w:rsidRPr="00395A39">
              <w:rPr>
                <w:rFonts w:cstheme="minorHAnsi"/>
                <w:color w:val="auto"/>
                <w:sz w:val="32"/>
                <w:szCs w:val="32"/>
              </w:rPr>
              <w:t>Who is narrating the extract? Is this narrator unreliable or limited in any way?</w:t>
            </w:r>
          </w:p>
          <w:p w14:paraId="7A778C32" w14:textId="77777777" w:rsidR="00FD4499" w:rsidRPr="00395A39" w:rsidRDefault="00FD4499" w:rsidP="00395A39">
            <w:pPr>
              <w:pStyle w:val="ListParagraph"/>
              <w:numPr>
                <w:ilvl w:val="0"/>
                <w:numId w:val="1"/>
              </w:numPr>
              <w:rPr>
                <w:rFonts w:cstheme="minorHAnsi"/>
                <w:color w:val="auto"/>
                <w:sz w:val="32"/>
                <w:szCs w:val="32"/>
              </w:rPr>
            </w:pPr>
            <w:r w:rsidRPr="00395A39">
              <w:rPr>
                <w:rFonts w:cstheme="minorHAnsi"/>
                <w:color w:val="auto"/>
                <w:sz w:val="32"/>
                <w:szCs w:val="32"/>
              </w:rPr>
              <w:t>What type of narrator is the writer using? Why might this be important?</w:t>
            </w:r>
          </w:p>
          <w:p w14:paraId="574A641B" w14:textId="77777777" w:rsidR="00FD4499" w:rsidRPr="00395A39" w:rsidRDefault="00FD4499" w:rsidP="00395A39">
            <w:pPr>
              <w:pStyle w:val="ListParagraph"/>
              <w:numPr>
                <w:ilvl w:val="0"/>
                <w:numId w:val="1"/>
              </w:numPr>
              <w:rPr>
                <w:rFonts w:cstheme="minorHAnsi"/>
                <w:color w:val="auto"/>
                <w:sz w:val="32"/>
                <w:szCs w:val="32"/>
              </w:rPr>
            </w:pPr>
            <w:r w:rsidRPr="00395A39">
              <w:rPr>
                <w:rFonts w:cstheme="minorHAnsi"/>
                <w:color w:val="auto"/>
                <w:sz w:val="32"/>
                <w:szCs w:val="32"/>
              </w:rPr>
              <w:t>Who else is in the extract? How are the characters connected?</w:t>
            </w:r>
          </w:p>
        </w:tc>
        <w:tc>
          <w:tcPr>
            <w:tcW w:w="5103" w:type="dxa"/>
            <w:shd w:val="clear" w:color="auto" w:fill="auto"/>
          </w:tcPr>
          <w:p w14:paraId="5BEF4915" w14:textId="77777777" w:rsidR="00FD4499" w:rsidRPr="00395A39" w:rsidRDefault="00FD4499" w:rsidP="00395A39">
            <w:pPr>
              <w:rPr>
                <w:rFonts w:cstheme="minorHAnsi"/>
                <w:b/>
                <w:color w:val="auto"/>
                <w:sz w:val="32"/>
                <w:szCs w:val="32"/>
              </w:rPr>
            </w:pPr>
            <w:r w:rsidRPr="00395A39">
              <w:rPr>
                <w:rFonts w:cstheme="minorHAnsi"/>
                <w:b/>
                <w:color w:val="auto"/>
                <w:sz w:val="32"/>
                <w:szCs w:val="32"/>
              </w:rPr>
              <w:t>What</w:t>
            </w:r>
          </w:p>
          <w:p w14:paraId="05D38C57" w14:textId="77777777" w:rsidR="00FD4499" w:rsidRPr="00395A39" w:rsidRDefault="00FD4499" w:rsidP="00395A39">
            <w:pPr>
              <w:pStyle w:val="ListParagraph"/>
              <w:numPr>
                <w:ilvl w:val="0"/>
                <w:numId w:val="2"/>
              </w:numPr>
              <w:rPr>
                <w:rFonts w:cstheme="minorHAnsi"/>
                <w:color w:val="auto"/>
                <w:sz w:val="32"/>
                <w:szCs w:val="32"/>
              </w:rPr>
            </w:pPr>
            <w:r w:rsidRPr="00395A39">
              <w:rPr>
                <w:rFonts w:cstheme="minorHAnsi"/>
                <w:color w:val="auto"/>
                <w:sz w:val="32"/>
                <w:szCs w:val="32"/>
              </w:rPr>
              <w:t>What is happening in the extract?</w:t>
            </w:r>
          </w:p>
          <w:p w14:paraId="1FBB93B0" w14:textId="77777777" w:rsidR="00FD4499" w:rsidRPr="00395A39" w:rsidRDefault="00FD4499" w:rsidP="00395A39">
            <w:pPr>
              <w:pStyle w:val="ListParagraph"/>
              <w:numPr>
                <w:ilvl w:val="0"/>
                <w:numId w:val="2"/>
              </w:numPr>
              <w:rPr>
                <w:rFonts w:cstheme="minorHAnsi"/>
                <w:color w:val="auto"/>
                <w:sz w:val="32"/>
                <w:szCs w:val="32"/>
              </w:rPr>
            </w:pPr>
            <w:r w:rsidRPr="00395A39">
              <w:rPr>
                <w:rFonts w:cstheme="minorHAnsi"/>
                <w:color w:val="auto"/>
                <w:sz w:val="32"/>
                <w:szCs w:val="32"/>
              </w:rPr>
              <w:t>What importance might these events have?</w:t>
            </w:r>
          </w:p>
          <w:p w14:paraId="7A1D959C" w14:textId="77777777" w:rsidR="00FD4499" w:rsidRPr="00395A39" w:rsidRDefault="00FD4499" w:rsidP="00395A39">
            <w:pPr>
              <w:pStyle w:val="ListParagraph"/>
              <w:numPr>
                <w:ilvl w:val="0"/>
                <w:numId w:val="2"/>
              </w:numPr>
              <w:rPr>
                <w:rFonts w:cstheme="minorHAnsi"/>
                <w:color w:val="auto"/>
                <w:sz w:val="32"/>
                <w:szCs w:val="32"/>
              </w:rPr>
            </w:pPr>
            <w:r w:rsidRPr="00395A39">
              <w:rPr>
                <w:rFonts w:cstheme="minorHAnsi"/>
                <w:color w:val="auto"/>
                <w:sz w:val="32"/>
                <w:szCs w:val="32"/>
              </w:rPr>
              <w:t>What do we think might have taken place before it?</w:t>
            </w:r>
          </w:p>
          <w:p w14:paraId="5C01773C" w14:textId="77777777" w:rsidR="00FD4499" w:rsidRPr="00395A39" w:rsidRDefault="00FD4499" w:rsidP="00395A39">
            <w:pPr>
              <w:pStyle w:val="ListParagraph"/>
              <w:numPr>
                <w:ilvl w:val="0"/>
                <w:numId w:val="2"/>
              </w:numPr>
              <w:rPr>
                <w:rFonts w:cstheme="minorHAnsi"/>
                <w:color w:val="auto"/>
                <w:sz w:val="32"/>
                <w:szCs w:val="32"/>
              </w:rPr>
            </w:pPr>
            <w:r w:rsidRPr="00395A39">
              <w:rPr>
                <w:rFonts w:cstheme="minorHAnsi"/>
                <w:color w:val="auto"/>
                <w:sz w:val="32"/>
                <w:szCs w:val="32"/>
              </w:rPr>
              <w:t>What do we think might take place after it?</w:t>
            </w:r>
          </w:p>
          <w:p w14:paraId="3F48127D" w14:textId="77777777" w:rsidR="00FD4499" w:rsidRPr="00395A39" w:rsidRDefault="00FD4499" w:rsidP="00395A39">
            <w:pPr>
              <w:pStyle w:val="ListParagraph"/>
              <w:rPr>
                <w:rFonts w:cstheme="minorHAnsi"/>
                <w:color w:val="auto"/>
                <w:sz w:val="32"/>
                <w:szCs w:val="32"/>
              </w:rPr>
            </w:pPr>
          </w:p>
        </w:tc>
      </w:tr>
      <w:tr w:rsidR="00FD4499" w:rsidRPr="00E35E0A" w14:paraId="2BE66E9B" w14:textId="77777777" w:rsidTr="00F332FA">
        <w:trPr>
          <w:trHeight w:val="5697"/>
        </w:trPr>
        <w:tc>
          <w:tcPr>
            <w:tcW w:w="5499" w:type="dxa"/>
            <w:shd w:val="clear" w:color="auto" w:fill="auto"/>
          </w:tcPr>
          <w:p w14:paraId="753DB212" w14:textId="77777777" w:rsidR="00FD4499" w:rsidRPr="00395A39" w:rsidRDefault="00FD4499" w:rsidP="00395A39">
            <w:pPr>
              <w:rPr>
                <w:rFonts w:cstheme="minorHAnsi"/>
                <w:b/>
                <w:color w:val="auto"/>
                <w:sz w:val="32"/>
                <w:szCs w:val="32"/>
              </w:rPr>
            </w:pPr>
            <w:r w:rsidRPr="00395A39">
              <w:rPr>
                <w:rFonts w:cstheme="minorHAnsi"/>
                <w:b/>
                <w:color w:val="auto"/>
                <w:sz w:val="32"/>
                <w:szCs w:val="32"/>
              </w:rPr>
              <w:t>Where</w:t>
            </w:r>
          </w:p>
          <w:p w14:paraId="5AE55060" w14:textId="77777777" w:rsidR="00FD4499" w:rsidRPr="00395A39" w:rsidRDefault="00FD4499" w:rsidP="00395A39">
            <w:pPr>
              <w:pStyle w:val="ListParagraph"/>
              <w:numPr>
                <w:ilvl w:val="0"/>
                <w:numId w:val="3"/>
              </w:numPr>
              <w:rPr>
                <w:rFonts w:cstheme="minorHAnsi"/>
                <w:color w:val="auto"/>
                <w:sz w:val="32"/>
                <w:szCs w:val="32"/>
              </w:rPr>
            </w:pPr>
            <w:r w:rsidRPr="00395A39">
              <w:rPr>
                <w:rFonts w:cstheme="minorHAnsi"/>
                <w:color w:val="auto"/>
                <w:sz w:val="32"/>
                <w:szCs w:val="32"/>
              </w:rPr>
              <w:t>Where is the extract set?</w:t>
            </w:r>
          </w:p>
          <w:p w14:paraId="2A496C30" w14:textId="77777777" w:rsidR="00FD4499" w:rsidRPr="00395A39" w:rsidRDefault="00FD4499" w:rsidP="00395A39">
            <w:pPr>
              <w:pStyle w:val="ListParagraph"/>
              <w:numPr>
                <w:ilvl w:val="0"/>
                <w:numId w:val="3"/>
              </w:numPr>
              <w:rPr>
                <w:rFonts w:cstheme="minorHAnsi"/>
                <w:color w:val="auto"/>
                <w:sz w:val="32"/>
                <w:szCs w:val="32"/>
              </w:rPr>
            </w:pPr>
            <w:r w:rsidRPr="00395A39">
              <w:rPr>
                <w:rFonts w:cstheme="minorHAnsi"/>
                <w:color w:val="auto"/>
                <w:sz w:val="32"/>
                <w:szCs w:val="32"/>
              </w:rPr>
              <w:t>Is the setting urban or rural?</w:t>
            </w:r>
          </w:p>
          <w:p w14:paraId="5DC823D5" w14:textId="77777777" w:rsidR="00FD4499" w:rsidRPr="00395A39" w:rsidRDefault="00FD4499" w:rsidP="00395A39">
            <w:pPr>
              <w:pStyle w:val="ListParagraph"/>
              <w:numPr>
                <w:ilvl w:val="0"/>
                <w:numId w:val="3"/>
              </w:numPr>
              <w:rPr>
                <w:rFonts w:cstheme="minorHAnsi"/>
                <w:color w:val="auto"/>
                <w:sz w:val="32"/>
                <w:szCs w:val="32"/>
              </w:rPr>
            </w:pPr>
            <w:r w:rsidRPr="00395A39">
              <w:rPr>
                <w:rFonts w:cstheme="minorHAnsi"/>
                <w:color w:val="auto"/>
                <w:sz w:val="32"/>
                <w:szCs w:val="32"/>
              </w:rPr>
              <w:t>Is the setting very busy and crowded or is it isolated?</w:t>
            </w:r>
          </w:p>
          <w:p w14:paraId="62139DA2" w14:textId="77777777" w:rsidR="00FD4499" w:rsidRPr="00395A39" w:rsidRDefault="00FD4499" w:rsidP="00395A39">
            <w:pPr>
              <w:pStyle w:val="ListParagraph"/>
              <w:numPr>
                <w:ilvl w:val="0"/>
                <w:numId w:val="3"/>
              </w:numPr>
              <w:rPr>
                <w:rFonts w:cstheme="minorHAnsi"/>
                <w:color w:val="auto"/>
                <w:sz w:val="32"/>
                <w:szCs w:val="32"/>
              </w:rPr>
            </w:pPr>
            <w:r w:rsidRPr="00395A39">
              <w:rPr>
                <w:rFonts w:cstheme="minorHAnsi"/>
                <w:color w:val="auto"/>
                <w:sz w:val="32"/>
                <w:szCs w:val="32"/>
              </w:rPr>
              <w:t>What is the weather like in the extract?</w:t>
            </w:r>
          </w:p>
        </w:tc>
        <w:tc>
          <w:tcPr>
            <w:tcW w:w="5103" w:type="dxa"/>
            <w:shd w:val="clear" w:color="auto" w:fill="auto"/>
          </w:tcPr>
          <w:p w14:paraId="25934857" w14:textId="77777777" w:rsidR="00FD4499" w:rsidRPr="00395A39" w:rsidRDefault="00FD4499" w:rsidP="00395A39">
            <w:pPr>
              <w:rPr>
                <w:rFonts w:cstheme="minorHAnsi"/>
                <w:b/>
                <w:color w:val="auto"/>
                <w:sz w:val="32"/>
                <w:szCs w:val="32"/>
              </w:rPr>
            </w:pPr>
            <w:r w:rsidRPr="00395A39">
              <w:rPr>
                <w:rFonts w:cstheme="minorHAnsi"/>
                <w:b/>
                <w:color w:val="auto"/>
                <w:sz w:val="32"/>
                <w:szCs w:val="32"/>
              </w:rPr>
              <w:t>When</w:t>
            </w:r>
          </w:p>
          <w:p w14:paraId="1E4AE815" w14:textId="77777777" w:rsidR="00FD4499" w:rsidRPr="00395A39" w:rsidRDefault="00FD4499" w:rsidP="00395A39">
            <w:pPr>
              <w:pStyle w:val="ListParagraph"/>
              <w:numPr>
                <w:ilvl w:val="0"/>
                <w:numId w:val="3"/>
              </w:numPr>
              <w:rPr>
                <w:rFonts w:cstheme="minorHAnsi"/>
                <w:color w:val="auto"/>
                <w:sz w:val="32"/>
                <w:szCs w:val="32"/>
              </w:rPr>
            </w:pPr>
            <w:r w:rsidRPr="00395A39">
              <w:rPr>
                <w:rFonts w:cstheme="minorHAnsi"/>
                <w:color w:val="auto"/>
                <w:sz w:val="32"/>
                <w:szCs w:val="32"/>
              </w:rPr>
              <w:t xml:space="preserve">When is the extract taking place? </w:t>
            </w:r>
          </w:p>
          <w:p w14:paraId="3AB62321" w14:textId="77777777" w:rsidR="00FD4499" w:rsidRPr="00395A39" w:rsidRDefault="00FD4499" w:rsidP="00395A39">
            <w:pPr>
              <w:pStyle w:val="ListParagraph"/>
              <w:numPr>
                <w:ilvl w:val="0"/>
                <w:numId w:val="3"/>
              </w:numPr>
              <w:rPr>
                <w:rFonts w:cstheme="minorHAnsi"/>
                <w:color w:val="auto"/>
                <w:sz w:val="32"/>
                <w:szCs w:val="32"/>
              </w:rPr>
            </w:pPr>
            <w:r w:rsidRPr="00395A39">
              <w:rPr>
                <w:rFonts w:cstheme="minorHAnsi"/>
                <w:color w:val="auto"/>
                <w:sz w:val="32"/>
                <w:szCs w:val="32"/>
              </w:rPr>
              <w:t>Is the extract taking place in the daytime or night time? Why might this be important?</w:t>
            </w:r>
          </w:p>
          <w:p w14:paraId="786E76FC" w14:textId="77777777" w:rsidR="00FD4499" w:rsidRPr="00395A39" w:rsidRDefault="00FD4499" w:rsidP="00395A39">
            <w:pPr>
              <w:pStyle w:val="ListParagraph"/>
              <w:numPr>
                <w:ilvl w:val="0"/>
                <w:numId w:val="3"/>
              </w:numPr>
              <w:rPr>
                <w:rFonts w:cstheme="minorHAnsi"/>
                <w:color w:val="auto"/>
                <w:sz w:val="32"/>
                <w:szCs w:val="32"/>
              </w:rPr>
            </w:pPr>
            <w:r w:rsidRPr="00395A39">
              <w:rPr>
                <w:rFonts w:cstheme="minorHAnsi"/>
                <w:color w:val="auto"/>
                <w:sz w:val="32"/>
                <w:szCs w:val="32"/>
              </w:rPr>
              <w:t xml:space="preserve">How much time passes during the extract? </w:t>
            </w:r>
          </w:p>
          <w:p w14:paraId="40D7A51F" w14:textId="77777777" w:rsidR="00FD4499" w:rsidRPr="00395A39" w:rsidRDefault="00FD4499" w:rsidP="00395A39">
            <w:pPr>
              <w:pStyle w:val="ListParagraph"/>
              <w:rPr>
                <w:rFonts w:cstheme="minorHAnsi"/>
                <w:color w:val="auto"/>
                <w:sz w:val="32"/>
                <w:szCs w:val="32"/>
              </w:rPr>
            </w:pPr>
          </w:p>
        </w:tc>
      </w:tr>
    </w:tbl>
    <w:p w14:paraId="0A6A52E9" w14:textId="77777777" w:rsidR="00395A39" w:rsidRDefault="00395A39" w:rsidP="008D703A">
      <w:pPr>
        <w:rPr>
          <w:rFonts w:cstheme="minorHAnsi"/>
          <w:b/>
          <w:sz w:val="36"/>
        </w:rPr>
      </w:pPr>
    </w:p>
    <w:p w14:paraId="654F5085" w14:textId="77777777" w:rsidR="00395A39" w:rsidRDefault="00395A39" w:rsidP="008D703A">
      <w:pPr>
        <w:rPr>
          <w:rFonts w:cstheme="minorHAnsi"/>
          <w:b/>
          <w:sz w:val="36"/>
        </w:rPr>
      </w:pPr>
    </w:p>
    <w:p w14:paraId="5E0C07C2" w14:textId="21123FD7" w:rsidR="008D703A" w:rsidRPr="00E806A7" w:rsidRDefault="008D703A" w:rsidP="008D703A">
      <w:pPr>
        <w:rPr>
          <w:rFonts w:cstheme="minorHAnsi"/>
          <w:b/>
          <w:sz w:val="36"/>
        </w:rPr>
      </w:pPr>
      <w:r w:rsidRPr="00E806A7">
        <w:rPr>
          <w:rFonts w:cstheme="minorHAnsi"/>
          <w:b/>
          <w:sz w:val="36"/>
        </w:rPr>
        <w:lastRenderedPageBreak/>
        <w:t>Question 2: Writing about language</w:t>
      </w:r>
    </w:p>
    <w:p w14:paraId="0E929238" w14:textId="77777777" w:rsidR="008D703A" w:rsidRPr="00E35E0A" w:rsidRDefault="008D703A" w:rsidP="008D703A">
      <w:pPr>
        <w:rPr>
          <w:rFonts w:cstheme="minorHAnsi"/>
          <w:sz w:val="28"/>
        </w:rPr>
      </w:pPr>
      <w:r w:rsidRPr="00E35E0A">
        <w:rPr>
          <w:rFonts w:cstheme="minorHAnsi"/>
          <w:sz w:val="28"/>
        </w:rPr>
        <w:t xml:space="preserve">To succeed in question 2, you must be able to identify and accurately label a wide range of language features. You need to make sure that you learn all of the techniques listed below and that you can identify them correctly within a text. </w:t>
      </w:r>
    </w:p>
    <w:tbl>
      <w:tblPr>
        <w:tblStyle w:val="TableGrid"/>
        <w:tblpPr w:leftFromText="180" w:rightFromText="180" w:vertAnchor="text" w:horzAnchor="page" w:tblpX="280" w:tblpY="354"/>
        <w:tblW w:w="11335" w:type="dxa"/>
        <w:tblLayout w:type="fixed"/>
        <w:tblLook w:val="04A0" w:firstRow="1" w:lastRow="0" w:firstColumn="1" w:lastColumn="0" w:noHBand="0" w:noVBand="1"/>
      </w:tblPr>
      <w:tblGrid>
        <w:gridCol w:w="2313"/>
        <w:gridCol w:w="2820"/>
        <w:gridCol w:w="3651"/>
        <w:gridCol w:w="850"/>
        <w:gridCol w:w="851"/>
        <w:gridCol w:w="850"/>
      </w:tblGrid>
      <w:tr w:rsidR="001C18E9" w:rsidRPr="00E35E0A" w14:paraId="1C09BA68" w14:textId="77777777" w:rsidTr="001C18E9">
        <w:trPr>
          <w:trHeight w:val="271"/>
        </w:trPr>
        <w:tc>
          <w:tcPr>
            <w:tcW w:w="2313" w:type="dxa"/>
            <w:vMerge w:val="restart"/>
          </w:tcPr>
          <w:p w14:paraId="280021AC"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Language technique</w:t>
            </w:r>
          </w:p>
        </w:tc>
        <w:tc>
          <w:tcPr>
            <w:tcW w:w="2820" w:type="dxa"/>
            <w:vMerge w:val="restart"/>
          </w:tcPr>
          <w:p w14:paraId="28188739"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Definition</w:t>
            </w:r>
          </w:p>
        </w:tc>
        <w:tc>
          <w:tcPr>
            <w:tcW w:w="3651" w:type="dxa"/>
            <w:vMerge w:val="restart"/>
          </w:tcPr>
          <w:p w14:paraId="500850FA"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Example</w:t>
            </w:r>
          </w:p>
        </w:tc>
        <w:tc>
          <w:tcPr>
            <w:tcW w:w="2551" w:type="dxa"/>
            <w:gridSpan w:val="3"/>
          </w:tcPr>
          <w:p w14:paraId="6A17544B" w14:textId="77777777" w:rsidR="001C18E9" w:rsidRPr="00E35E0A" w:rsidRDefault="001C18E9" w:rsidP="001C18E9">
            <w:pPr>
              <w:rPr>
                <w:rFonts w:eastAsia="MS PMincho" w:cstheme="minorHAnsi"/>
                <w:b/>
                <w:color w:val="000000" w:themeColor="text1"/>
                <w:sz w:val="28"/>
              </w:rPr>
            </w:pPr>
            <w:r w:rsidRPr="00E35E0A">
              <w:rPr>
                <w:rFonts w:eastAsia="MS PMincho" w:cstheme="minorHAnsi"/>
                <w:b/>
                <w:color w:val="000000" w:themeColor="text1"/>
                <w:sz w:val="28"/>
              </w:rPr>
              <w:t>How confident do I feel about this feature?</w:t>
            </w:r>
          </w:p>
        </w:tc>
      </w:tr>
      <w:tr w:rsidR="001C18E9" w:rsidRPr="00E35E0A" w14:paraId="074514C2" w14:textId="77777777" w:rsidTr="001C18E9">
        <w:trPr>
          <w:trHeight w:val="271"/>
        </w:trPr>
        <w:tc>
          <w:tcPr>
            <w:tcW w:w="2313" w:type="dxa"/>
            <w:vMerge/>
          </w:tcPr>
          <w:p w14:paraId="3C40F69B" w14:textId="77777777" w:rsidR="001C18E9" w:rsidRPr="00E35E0A" w:rsidRDefault="001C18E9" w:rsidP="001C18E9">
            <w:pPr>
              <w:rPr>
                <w:rFonts w:eastAsia="MS PMincho" w:cstheme="minorHAnsi"/>
                <w:b/>
                <w:sz w:val="28"/>
              </w:rPr>
            </w:pPr>
          </w:p>
        </w:tc>
        <w:tc>
          <w:tcPr>
            <w:tcW w:w="2820" w:type="dxa"/>
            <w:vMerge/>
          </w:tcPr>
          <w:p w14:paraId="23417572" w14:textId="77777777" w:rsidR="001C18E9" w:rsidRPr="00E35E0A" w:rsidRDefault="001C18E9" w:rsidP="001C18E9">
            <w:pPr>
              <w:rPr>
                <w:rFonts w:eastAsia="MS PMincho" w:cstheme="minorHAnsi"/>
                <w:b/>
                <w:sz w:val="28"/>
              </w:rPr>
            </w:pPr>
          </w:p>
        </w:tc>
        <w:tc>
          <w:tcPr>
            <w:tcW w:w="3651" w:type="dxa"/>
            <w:vMerge/>
          </w:tcPr>
          <w:p w14:paraId="214367CA" w14:textId="77777777" w:rsidR="001C18E9" w:rsidRPr="00E35E0A" w:rsidRDefault="001C18E9" w:rsidP="001C18E9">
            <w:pPr>
              <w:rPr>
                <w:rFonts w:eastAsia="MS PMincho" w:cstheme="minorHAnsi"/>
                <w:b/>
                <w:sz w:val="28"/>
              </w:rPr>
            </w:pPr>
          </w:p>
        </w:tc>
        <w:tc>
          <w:tcPr>
            <w:tcW w:w="850" w:type="dxa"/>
          </w:tcPr>
          <w:p w14:paraId="31F16DE6" w14:textId="77777777" w:rsidR="001C18E9" w:rsidRPr="00E35E0A" w:rsidRDefault="001C18E9" w:rsidP="001C18E9">
            <w:pPr>
              <w:rPr>
                <w:rFonts w:eastAsia="MS PMincho" w:cstheme="minorHAnsi"/>
                <w:b/>
                <w:color w:val="000000" w:themeColor="text1"/>
                <w:sz w:val="28"/>
              </w:rPr>
            </w:pPr>
          </w:p>
          <w:p w14:paraId="1611EF44" w14:textId="77777777" w:rsidR="001C18E9" w:rsidRPr="00E35E0A" w:rsidRDefault="001C18E9" w:rsidP="001C18E9">
            <w:pPr>
              <w:rPr>
                <w:rFonts w:eastAsia="MS PMincho" w:cstheme="minorHAnsi"/>
                <w:b/>
                <w:color w:val="000000" w:themeColor="text1"/>
                <w:sz w:val="28"/>
              </w:rPr>
            </w:pPr>
          </w:p>
        </w:tc>
        <w:tc>
          <w:tcPr>
            <w:tcW w:w="851" w:type="dxa"/>
          </w:tcPr>
          <w:p w14:paraId="4914CDF5" w14:textId="77777777" w:rsidR="001C18E9" w:rsidRPr="00E35E0A" w:rsidRDefault="001C18E9" w:rsidP="001C18E9">
            <w:pPr>
              <w:rPr>
                <w:rFonts w:eastAsia="MS PMincho" w:cstheme="minorHAnsi"/>
                <w:b/>
                <w:color w:val="000000" w:themeColor="text1"/>
                <w:sz w:val="28"/>
              </w:rPr>
            </w:pPr>
          </w:p>
        </w:tc>
        <w:tc>
          <w:tcPr>
            <w:tcW w:w="850" w:type="dxa"/>
          </w:tcPr>
          <w:p w14:paraId="3E2E0A11" w14:textId="77777777" w:rsidR="001C18E9" w:rsidRPr="00E35E0A" w:rsidRDefault="001C18E9" w:rsidP="001C18E9">
            <w:pPr>
              <w:rPr>
                <w:rFonts w:eastAsia="MS PMincho" w:cstheme="minorHAnsi"/>
                <w:b/>
                <w:color w:val="000000" w:themeColor="text1"/>
                <w:sz w:val="28"/>
              </w:rPr>
            </w:pPr>
          </w:p>
        </w:tc>
      </w:tr>
      <w:tr w:rsidR="001C18E9" w:rsidRPr="00E35E0A" w14:paraId="37B80D98" w14:textId="77777777" w:rsidTr="001C18E9">
        <w:trPr>
          <w:trHeight w:val="288"/>
        </w:trPr>
        <w:tc>
          <w:tcPr>
            <w:tcW w:w="2313" w:type="dxa"/>
          </w:tcPr>
          <w:p w14:paraId="0039FD25"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Adverb</w:t>
            </w:r>
          </w:p>
        </w:tc>
        <w:tc>
          <w:tcPr>
            <w:tcW w:w="2820" w:type="dxa"/>
          </w:tcPr>
          <w:p w14:paraId="4BB11D6D"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A word that describes how a verb is done</w:t>
            </w:r>
          </w:p>
        </w:tc>
        <w:tc>
          <w:tcPr>
            <w:tcW w:w="3651" w:type="dxa"/>
          </w:tcPr>
          <w:p w14:paraId="64C2C626"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She stood </w:t>
            </w:r>
            <w:r w:rsidRPr="00E35E0A">
              <w:rPr>
                <w:rFonts w:eastAsia="MS PMincho" w:cstheme="minorHAnsi"/>
                <w:b/>
                <w:color w:val="auto"/>
                <w:sz w:val="28"/>
              </w:rPr>
              <w:t>silently</w:t>
            </w:r>
            <w:r w:rsidRPr="00E35E0A">
              <w:rPr>
                <w:rFonts w:eastAsia="MS PMincho" w:cstheme="minorHAnsi"/>
                <w:color w:val="auto"/>
                <w:sz w:val="28"/>
              </w:rPr>
              <w:t>.</w:t>
            </w:r>
          </w:p>
        </w:tc>
        <w:tc>
          <w:tcPr>
            <w:tcW w:w="850" w:type="dxa"/>
          </w:tcPr>
          <w:p w14:paraId="1F388915" w14:textId="77777777" w:rsidR="001C18E9" w:rsidRPr="00E35E0A" w:rsidRDefault="001C18E9" w:rsidP="001C18E9">
            <w:pPr>
              <w:rPr>
                <w:rFonts w:eastAsia="MS PMincho" w:cstheme="minorHAnsi"/>
                <w:sz w:val="28"/>
              </w:rPr>
            </w:pPr>
          </w:p>
        </w:tc>
        <w:tc>
          <w:tcPr>
            <w:tcW w:w="851" w:type="dxa"/>
          </w:tcPr>
          <w:p w14:paraId="56EFA5F9" w14:textId="77777777" w:rsidR="001C18E9" w:rsidRPr="00E35E0A" w:rsidRDefault="001C18E9" w:rsidP="001C18E9">
            <w:pPr>
              <w:rPr>
                <w:rFonts w:eastAsia="MS PMincho" w:cstheme="minorHAnsi"/>
                <w:sz w:val="28"/>
              </w:rPr>
            </w:pPr>
          </w:p>
        </w:tc>
        <w:tc>
          <w:tcPr>
            <w:tcW w:w="850" w:type="dxa"/>
          </w:tcPr>
          <w:p w14:paraId="42BF15E7" w14:textId="77777777" w:rsidR="001C18E9" w:rsidRPr="00E35E0A" w:rsidRDefault="001C18E9" w:rsidP="001C18E9">
            <w:pPr>
              <w:rPr>
                <w:rFonts w:eastAsia="MS PMincho" w:cstheme="minorHAnsi"/>
                <w:sz w:val="28"/>
              </w:rPr>
            </w:pPr>
          </w:p>
        </w:tc>
      </w:tr>
      <w:tr w:rsidR="001C18E9" w:rsidRPr="00E35E0A" w14:paraId="7E914DA5" w14:textId="77777777" w:rsidTr="001C18E9">
        <w:trPr>
          <w:trHeight w:val="288"/>
        </w:trPr>
        <w:tc>
          <w:tcPr>
            <w:tcW w:w="2313" w:type="dxa"/>
          </w:tcPr>
          <w:p w14:paraId="2AEE4F6B"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Adjective</w:t>
            </w:r>
          </w:p>
        </w:tc>
        <w:tc>
          <w:tcPr>
            <w:tcW w:w="2820" w:type="dxa"/>
          </w:tcPr>
          <w:p w14:paraId="1369957D"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A word that describes</w:t>
            </w:r>
          </w:p>
        </w:tc>
        <w:tc>
          <w:tcPr>
            <w:tcW w:w="3651" w:type="dxa"/>
          </w:tcPr>
          <w:p w14:paraId="5498992D"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The lion had a </w:t>
            </w:r>
            <w:r w:rsidRPr="00E35E0A">
              <w:rPr>
                <w:rFonts w:eastAsia="MS PMincho" w:cstheme="minorHAnsi"/>
                <w:b/>
                <w:color w:val="auto"/>
                <w:sz w:val="28"/>
              </w:rPr>
              <w:t>fiery, bushy</w:t>
            </w:r>
            <w:r w:rsidRPr="00E35E0A">
              <w:rPr>
                <w:rFonts w:eastAsia="MS PMincho" w:cstheme="minorHAnsi"/>
                <w:color w:val="auto"/>
                <w:sz w:val="28"/>
              </w:rPr>
              <w:t xml:space="preserve"> mane.</w:t>
            </w:r>
          </w:p>
        </w:tc>
        <w:tc>
          <w:tcPr>
            <w:tcW w:w="850" w:type="dxa"/>
          </w:tcPr>
          <w:p w14:paraId="7D393919" w14:textId="77777777" w:rsidR="001C18E9" w:rsidRPr="00E35E0A" w:rsidRDefault="001C18E9" w:rsidP="001C18E9">
            <w:pPr>
              <w:rPr>
                <w:rFonts w:eastAsia="MS PMincho" w:cstheme="minorHAnsi"/>
                <w:sz w:val="28"/>
              </w:rPr>
            </w:pPr>
          </w:p>
        </w:tc>
        <w:tc>
          <w:tcPr>
            <w:tcW w:w="851" w:type="dxa"/>
          </w:tcPr>
          <w:p w14:paraId="1750678D" w14:textId="77777777" w:rsidR="001C18E9" w:rsidRPr="00E35E0A" w:rsidRDefault="001C18E9" w:rsidP="001C18E9">
            <w:pPr>
              <w:rPr>
                <w:rFonts w:eastAsia="MS PMincho" w:cstheme="minorHAnsi"/>
                <w:sz w:val="28"/>
              </w:rPr>
            </w:pPr>
          </w:p>
        </w:tc>
        <w:tc>
          <w:tcPr>
            <w:tcW w:w="850" w:type="dxa"/>
          </w:tcPr>
          <w:p w14:paraId="02A13C41" w14:textId="77777777" w:rsidR="001C18E9" w:rsidRPr="00E35E0A" w:rsidRDefault="001C18E9" w:rsidP="001C18E9">
            <w:pPr>
              <w:rPr>
                <w:rFonts w:eastAsia="MS PMincho" w:cstheme="minorHAnsi"/>
                <w:sz w:val="28"/>
              </w:rPr>
            </w:pPr>
          </w:p>
        </w:tc>
      </w:tr>
      <w:tr w:rsidR="001C18E9" w:rsidRPr="00E35E0A" w14:paraId="4017B55D" w14:textId="77777777" w:rsidTr="001C18E9">
        <w:trPr>
          <w:trHeight w:val="271"/>
        </w:trPr>
        <w:tc>
          <w:tcPr>
            <w:tcW w:w="2313" w:type="dxa"/>
          </w:tcPr>
          <w:p w14:paraId="275CB073"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Pronouns</w:t>
            </w:r>
          </w:p>
        </w:tc>
        <w:tc>
          <w:tcPr>
            <w:tcW w:w="2820" w:type="dxa"/>
          </w:tcPr>
          <w:p w14:paraId="29E9FFC6"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A word that takes the place of a noun</w:t>
            </w:r>
          </w:p>
        </w:tc>
        <w:tc>
          <w:tcPr>
            <w:tcW w:w="3651" w:type="dxa"/>
          </w:tcPr>
          <w:p w14:paraId="11061A29"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What would </w:t>
            </w:r>
            <w:r w:rsidRPr="00E35E0A">
              <w:rPr>
                <w:rFonts w:eastAsia="MS PMincho" w:cstheme="minorHAnsi"/>
                <w:b/>
                <w:color w:val="auto"/>
                <w:sz w:val="28"/>
              </w:rPr>
              <w:t xml:space="preserve">you </w:t>
            </w:r>
            <w:proofErr w:type="gramStart"/>
            <w:r w:rsidRPr="00E35E0A">
              <w:rPr>
                <w:rFonts w:eastAsia="MS PMincho" w:cstheme="minorHAnsi"/>
                <w:color w:val="auto"/>
                <w:sz w:val="28"/>
              </w:rPr>
              <w:t>do?(</w:t>
            </w:r>
            <w:proofErr w:type="gramEnd"/>
            <w:r w:rsidRPr="00E35E0A">
              <w:rPr>
                <w:rFonts w:eastAsia="MS PMincho" w:cstheme="minorHAnsi"/>
                <w:color w:val="auto"/>
                <w:sz w:val="28"/>
              </w:rPr>
              <w:t>2</w:t>
            </w:r>
            <w:r w:rsidRPr="00E35E0A">
              <w:rPr>
                <w:rFonts w:eastAsia="MS PMincho" w:cstheme="minorHAnsi"/>
                <w:color w:val="auto"/>
                <w:sz w:val="28"/>
                <w:vertAlign w:val="superscript"/>
              </w:rPr>
              <w:t>nd</w:t>
            </w:r>
            <w:r w:rsidRPr="00E35E0A">
              <w:rPr>
                <w:rFonts w:eastAsia="MS PMincho" w:cstheme="minorHAnsi"/>
                <w:color w:val="auto"/>
                <w:sz w:val="28"/>
              </w:rPr>
              <w:t xml:space="preserve"> person pronoun)</w:t>
            </w:r>
          </w:p>
          <w:p w14:paraId="32265875" w14:textId="77777777" w:rsidR="001C18E9" w:rsidRPr="00E35E0A" w:rsidRDefault="001C18E9" w:rsidP="001C18E9">
            <w:pPr>
              <w:rPr>
                <w:rFonts w:eastAsia="MS PMincho" w:cstheme="minorHAnsi"/>
                <w:color w:val="auto"/>
                <w:sz w:val="28"/>
              </w:rPr>
            </w:pPr>
            <w:r w:rsidRPr="00E35E0A">
              <w:rPr>
                <w:rFonts w:eastAsia="MS PMincho" w:cstheme="minorHAnsi"/>
                <w:b/>
                <w:color w:val="auto"/>
                <w:sz w:val="28"/>
              </w:rPr>
              <w:t>We</w:t>
            </w:r>
            <w:r w:rsidRPr="00E35E0A">
              <w:rPr>
                <w:rFonts w:eastAsia="MS PMincho" w:cstheme="minorHAnsi"/>
                <w:color w:val="auto"/>
                <w:sz w:val="28"/>
              </w:rPr>
              <w:t xml:space="preserve"> can do it; together (1</w:t>
            </w:r>
            <w:r w:rsidRPr="00E35E0A">
              <w:rPr>
                <w:rFonts w:eastAsia="MS PMincho" w:cstheme="minorHAnsi"/>
                <w:color w:val="auto"/>
                <w:sz w:val="28"/>
                <w:vertAlign w:val="superscript"/>
              </w:rPr>
              <w:t>st</w:t>
            </w:r>
            <w:r w:rsidRPr="00E35E0A">
              <w:rPr>
                <w:rFonts w:eastAsia="MS PMincho" w:cstheme="minorHAnsi"/>
                <w:color w:val="auto"/>
                <w:sz w:val="28"/>
              </w:rPr>
              <w:t xml:space="preserve"> person pronoun)</w:t>
            </w:r>
          </w:p>
          <w:p w14:paraId="041C57E0"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But with </w:t>
            </w:r>
            <w:r w:rsidRPr="00E35E0A">
              <w:rPr>
                <w:rFonts w:eastAsia="MS PMincho" w:cstheme="minorHAnsi"/>
                <w:b/>
                <w:color w:val="auto"/>
                <w:sz w:val="28"/>
              </w:rPr>
              <w:t>our</w:t>
            </w:r>
            <w:r w:rsidRPr="00E35E0A">
              <w:rPr>
                <w:rFonts w:eastAsia="MS PMincho" w:cstheme="minorHAnsi"/>
                <w:color w:val="auto"/>
                <w:sz w:val="28"/>
              </w:rPr>
              <w:t xml:space="preserve"> help,</w:t>
            </w:r>
            <w:r w:rsidRPr="00E35E0A">
              <w:rPr>
                <w:rFonts w:eastAsia="MS PMincho" w:cstheme="minorHAnsi"/>
                <w:b/>
                <w:color w:val="auto"/>
                <w:sz w:val="28"/>
              </w:rPr>
              <w:t xml:space="preserve"> we</w:t>
            </w:r>
            <w:r w:rsidRPr="00E35E0A">
              <w:rPr>
                <w:rFonts w:eastAsia="MS PMincho" w:cstheme="minorHAnsi"/>
                <w:color w:val="auto"/>
                <w:sz w:val="28"/>
              </w:rPr>
              <w:t xml:space="preserve"> can stop this injustice (possessive pronoun)</w:t>
            </w:r>
          </w:p>
        </w:tc>
        <w:tc>
          <w:tcPr>
            <w:tcW w:w="850" w:type="dxa"/>
          </w:tcPr>
          <w:p w14:paraId="4E63D7E8" w14:textId="77777777" w:rsidR="001C18E9" w:rsidRPr="00E35E0A" w:rsidRDefault="001C18E9" w:rsidP="001C18E9">
            <w:pPr>
              <w:rPr>
                <w:rFonts w:eastAsia="MS PMincho" w:cstheme="minorHAnsi"/>
                <w:sz w:val="28"/>
              </w:rPr>
            </w:pPr>
          </w:p>
        </w:tc>
        <w:tc>
          <w:tcPr>
            <w:tcW w:w="851" w:type="dxa"/>
          </w:tcPr>
          <w:p w14:paraId="675ECD93" w14:textId="77777777" w:rsidR="001C18E9" w:rsidRPr="00E35E0A" w:rsidRDefault="001C18E9" w:rsidP="001C18E9">
            <w:pPr>
              <w:rPr>
                <w:rFonts w:eastAsia="MS PMincho" w:cstheme="minorHAnsi"/>
                <w:sz w:val="28"/>
              </w:rPr>
            </w:pPr>
          </w:p>
        </w:tc>
        <w:tc>
          <w:tcPr>
            <w:tcW w:w="850" w:type="dxa"/>
          </w:tcPr>
          <w:p w14:paraId="3B0168A1" w14:textId="77777777" w:rsidR="001C18E9" w:rsidRPr="00E35E0A" w:rsidRDefault="001C18E9" w:rsidP="001C18E9">
            <w:pPr>
              <w:rPr>
                <w:rFonts w:eastAsia="MS PMincho" w:cstheme="minorHAnsi"/>
                <w:sz w:val="28"/>
              </w:rPr>
            </w:pPr>
          </w:p>
        </w:tc>
      </w:tr>
      <w:tr w:rsidR="001C18E9" w:rsidRPr="00E35E0A" w14:paraId="124AFF1F" w14:textId="77777777" w:rsidTr="001C18E9">
        <w:trPr>
          <w:trHeight w:val="271"/>
        </w:trPr>
        <w:tc>
          <w:tcPr>
            <w:tcW w:w="2313" w:type="dxa"/>
          </w:tcPr>
          <w:p w14:paraId="6895988F" w14:textId="77777777" w:rsidR="001C18E9" w:rsidRPr="00E35E0A" w:rsidRDefault="001C18E9" w:rsidP="001C18E9">
            <w:pPr>
              <w:rPr>
                <w:rFonts w:eastAsia="MS PMincho" w:cstheme="minorHAnsi"/>
                <w:b/>
                <w:sz w:val="28"/>
              </w:rPr>
            </w:pPr>
            <w:r w:rsidRPr="00E35E0A">
              <w:rPr>
                <w:rFonts w:eastAsia="MS PMincho" w:cstheme="minorHAnsi"/>
                <w:b/>
                <w:color w:val="auto"/>
                <w:sz w:val="28"/>
              </w:rPr>
              <w:t>Modal verbs</w:t>
            </w:r>
          </w:p>
        </w:tc>
        <w:tc>
          <w:tcPr>
            <w:tcW w:w="2820" w:type="dxa"/>
          </w:tcPr>
          <w:p w14:paraId="4E0A95BE"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An auxiliary verb that expresses necessity or possibility. It appears before the main verb in the sentence</w:t>
            </w:r>
          </w:p>
        </w:tc>
        <w:tc>
          <w:tcPr>
            <w:tcW w:w="3651" w:type="dxa"/>
          </w:tcPr>
          <w:p w14:paraId="071F742A"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You </w:t>
            </w:r>
            <w:r w:rsidRPr="00E35E0A">
              <w:rPr>
                <w:rFonts w:eastAsia="MS PMincho" w:cstheme="minorHAnsi"/>
                <w:b/>
                <w:color w:val="auto"/>
                <w:sz w:val="28"/>
              </w:rPr>
              <w:t>could</w:t>
            </w:r>
            <w:r w:rsidRPr="00E35E0A">
              <w:rPr>
                <w:rFonts w:eastAsia="MS PMincho" w:cstheme="minorHAnsi"/>
                <w:color w:val="auto"/>
                <w:sz w:val="28"/>
              </w:rPr>
              <w:t xml:space="preserve"> revise for your English exam</w:t>
            </w:r>
          </w:p>
          <w:p w14:paraId="5CB83670"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You </w:t>
            </w:r>
            <w:r w:rsidRPr="00E35E0A">
              <w:rPr>
                <w:rFonts w:eastAsia="MS PMincho" w:cstheme="minorHAnsi"/>
                <w:b/>
                <w:color w:val="auto"/>
                <w:sz w:val="28"/>
              </w:rPr>
              <w:t xml:space="preserve">should </w:t>
            </w:r>
            <w:r w:rsidRPr="00E35E0A">
              <w:rPr>
                <w:rFonts w:eastAsia="MS PMincho" w:cstheme="minorHAnsi"/>
                <w:color w:val="auto"/>
                <w:sz w:val="28"/>
              </w:rPr>
              <w:t>revise for your English exam</w:t>
            </w:r>
          </w:p>
          <w:p w14:paraId="220D55F5"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You </w:t>
            </w:r>
            <w:r w:rsidRPr="00E35E0A">
              <w:rPr>
                <w:rFonts w:eastAsia="MS PMincho" w:cstheme="minorHAnsi"/>
                <w:b/>
                <w:color w:val="auto"/>
                <w:sz w:val="28"/>
              </w:rPr>
              <w:t>must</w:t>
            </w:r>
            <w:r w:rsidRPr="00E35E0A">
              <w:rPr>
                <w:rFonts w:eastAsia="MS PMincho" w:cstheme="minorHAnsi"/>
                <w:color w:val="auto"/>
                <w:sz w:val="28"/>
              </w:rPr>
              <w:t xml:space="preserve"> revise for your English exam</w:t>
            </w:r>
          </w:p>
          <w:p w14:paraId="74A767BA" w14:textId="77777777" w:rsidR="001C18E9" w:rsidRPr="00E35E0A" w:rsidRDefault="001C18E9" w:rsidP="001C18E9">
            <w:pPr>
              <w:rPr>
                <w:rFonts w:eastAsia="MS PMincho" w:cstheme="minorHAnsi"/>
                <w:color w:val="auto"/>
                <w:sz w:val="28"/>
              </w:rPr>
            </w:pPr>
          </w:p>
        </w:tc>
        <w:tc>
          <w:tcPr>
            <w:tcW w:w="850" w:type="dxa"/>
          </w:tcPr>
          <w:p w14:paraId="55432E99" w14:textId="77777777" w:rsidR="001C18E9" w:rsidRPr="00E35E0A" w:rsidRDefault="001C18E9" w:rsidP="001C18E9">
            <w:pPr>
              <w:rPr>
                <w:rFonts w:eastAsia="MS PMincho" w:cstheme="minorHAnsi"/>
                <w:sz w:val="28"/>
              </w:rPr>
            </w:pPr>
          </w:p>
        </w:tc>
        <w:tc>
          <w:tcPr>
            <w:tcW w:w="851" w:type="dxa"/>
          </w:tcPr>
          <w:p w14:paraId="0D5F904E" w14:textId="77777777" w:rsidR="001C18E9" w:rsidRPr="00E35E0A" w:rsidRDefault="001C18E9" w:rsidP="001C18E9">
            <w:pPr>
              <w:rPr>
                <w:rFonts w:eastAsia="MS PMincho" w:cstheme="minorHAnsi"/>
                <w:sz w:val="28"/>
              </w:rPr>
            </w:pPr>
          </w:p>
        </w:tc>
        <w:tc>
          <w:tcPr>
            <w:tcW w:w="850" w:type="dxa"/>
          </w:tcPr>
          <w:p w14:paraId="262FC951" w14:textId="77777777" w:rsidR="001C18E9" w:rsidRPr="00E35E0A" w:rsidRDefault="001C18E9" w:rsidP="001C18E9">
            <w:pPr>
              <w:rPr>
                <w:rFonts w:eastAsia="MS PMincho" w:cstheme="minorHAnsi"/>
                <w:sz w:val="28"/>
              </w:rPr>
            </w:pPr>
          </w:p>
        </w:tc>
      </w:tr>
      <w:tr w:rsidR="001C18E9" w:rsidRPr="00E35E0A" w14:paraId="1D50235C" w14:textId="77777777" w:rsidTr="001C18E9">
        <w:trPr>
          <w:trHeight w:val="203"/>
        </w:trPr>
        <w:tc>
          <w:tcPr>
            <w:tcW w:w="2313" w:type="dxa"/>
          </w:tcPr>
          <w:p w14:paraId="622A01CE"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Imperatives</w:t>
            </w:r>
          </w:p>
        </w:tc>
        <w:tc>
          <w:tcPr>
            <w:tcW w:w="2820" w:type="dxa"/>
          </w:tcPr>
          <w:p w14:paraId="009428DC"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A verb that commands</w:t>
            </w:r>
          </w:p>
        </w:tc>
        <w:tc>
          <w:tcPr>
            <w:tcW w:w="3651" w:type="dxa"/>
          </w:tcPr>
          <w:p w14:paraId="4EF03E69" w14:textId="77777777" w:rsidR="001C18E9" w:rsidRPr="00E35E0A" w:rsidRDefault="001C18E9" w:rsidP="001C18E9">
            <w:pPr>
              <w:rPr>
                <w:rFonts w:eastAsia="MS PMincho" w:cstheme="minorHAnsi"/>
                <w:color w:val="auto"/>
                <w:sz w:val="28"/>
              </w:rPr>
            </w:pPr>
            <w:r w:rsidRPr="00E35E0A">
              <w:rPr>
                <w:rFonts w:eastAsia="MS PMincho" w:cstheme="minorHAnsi"/>
                <w:b/>
                <w:color w:val="auto"/>
                <w:sz w:val="28"/>
              </w:rPr>
              <w:t>Talk</w:t>
            </w:r>
            <w:r w:rsidRPr="00E35E0A">
              <w:rPr>
                <w:rFonts w:eastAsia="MS PMincho" w:cstheme="minorHAnsi"/>
                <w:color w:val="auto"/>
                <w:sz w:val="28"/>
              </w:rPr>
              <w:t xml:space="preserve"> to your friends about how they feel.</w:t>
            </w:r>
          </w:p>
        </w:tc>
        <w:tc>
          <w:tcPr>
            <w:tcW w:w="850" w:type="dxa"/>
          </w:tcPr>
          <w:p w14:paraId="71972EB7" w14:textId="77777777" w:rsidR="001C18E9" w:rsidRPr="00E35E0A" w:rsidRDefault="001C18E9" w:rsidP="001C18E9">
            <w:pPr>
              <w:rPr>
                <w:rFonts w:eastAsia="MS PMincho" w:cstheme="minorHAnsi"/>
                <w:b/>
                <w:sz w:val="28"/>
              </w:rPr>
            </w:pPr>
          </w:p>
        </w:tc>
        <w:tc>
          <w:tcPr>
            <w:tcW w:w="851" w:type="dxa"/>
          </w:tcPr>
          <w:p w14:paraId="4FE80F5A" w14:textId="77777777" w:rsidR="001C18E9" w:rsidRPr="00E35E0A" w:rsidRDefault="001C18E9" w:rsidP="001C18E9">
            <w:pPr>
              <w:rPr>
                <w:rFonts w:eastAsia="MS PMincho" w:cstheme="minorHAnsi"/>
                <w:b/>
                <w:sz w:val="28"/>
              </w:rPr>
            </w:pPr>
          </w:p>
        </w:tc>
        <w:tc>
          <w:tcPr>
            <w:tcW w:w="850" w:type="dxa"/>
          </w:tcPr>
          <w:p w14:paraId="14A1C6B1" w14:textId="77777777" w:rsidR="001C18E9" w:rsidRPr="00E35E0A" w:rsidRDefault="001C18E9" w:rsidP="001C18E9">
            <w:pPr>
              <w:rPr>
                <w:rFonts w:eastAsia="MS PMincho" w:cstheme="minorHAnsi"/>
                <w:b/>
                <w:sz w:val="28"/>
              </w:rPr>
            </w:pPr>
          </w:p>
        </w:tc>
      </w:tr>
      <w:tr w:rsidR="001C18E9" w:rsidRPr="00E35E0A" w14:paraId="73ACFF44" w14:textId="77777777" w:rsidTr="001C18E9">
        <w:trPr>
          <w:trHeight w:val="271"/>
        </w:trPr>
        <w:tc>
          <w:tcPr>
            <w:tcW w:w="2313" w:type="dxa"/>
          </w:tcPr>
          <w:p w14:paraId="26693699"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Simile</w:t>
            </w:r>
          </w:p>
        </w:tc>
        <w:tc>
          <w:tcPr>
            <w:tcW w:w="2820" w:type="dxa"/>
          </w:tcPr>
          <w:p w14:paraId="2D604B92"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Using ‘like’ or ‘as’ to describe something by comparing it to something else</w:t>
            </w:r>
          </w:p>
        </w:tc>
        <w:tc>
          <w:tcPr>
            <w:tcW w:w="3651" w:type="dxa"/>
          </w:tcPr>
          <w:p w14:paraId="623FFE86"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The water poured into the village </w:t>
            </w:r>
            <w:r w:rsidRPr="00E35E0A">
              <w:rPr>
                <w:rFonts w:eastAsia="MS PMincho" w:cstheme="minorHAnsi"/>
                <w:b/>
                <w:color w:val="auto"/>
                <w:sz w:val="28"/>
              </w:rPr>
              <w:t>as swift as the rushing wind.</w:t>
            </w:r>
          </w:p>
        </w:tc>
        <w:tc>
          <w:tcPr>
            <w:tcW w:w="850" w:type="dxa"/>
          </w:tcPr>
          <w:p w14:paraId="4C143664" w14:textId="77777777" w:rsidR="001C18E9" w:rsidRPr="00E35E0A" w:rsidRDefault="001C18E9" w:rsidP="001C18E9">
            <w:pPr>
              <w:rPr>
                <w:rFonts w:eastAsia="MS PMincho" w:cstheme="minorHAnsi"/>
                <w:sz w:val="28"/>
              </w:rPr>
            </w:pPr>
          </w:p>
        </w:tc>
        <w:tc>
          <w:tcPr>
            <w:tcW w:w="851" w:type="dxa"/>
          </w:tcPr>
          <w:p w14:paraId="3E7780C1" w14:textId="77777777" w:rsidR="001C18E9" w:rsidRPr="00E35E0A" w:rsidRDefault="001C18E9" w:rsidP="001C18E9">
            <w:pPr>
              <w:rPr>
                <w:rFonts w:eastAsia="MS PMincho" w:cstheme="minorHAnsi"/>
                <w:sz w:val="28"/>
              </w:rPr>
            </w:pPr>
          </w:p>
        </w:tc>
        <w:tc>
          <w:tcPr>
            <w:tcW w:w="850" w:type="dxa"/>
          </w:tcPr>
          <w:p w14:paraId="09935192" w14:textId="77777777" w:rsidR="001C18E9" w:rsidRPr="00E35E0A" w:rsidRDefault="001C18E9" w:rsidP="001C18E9">
            <w:pPr>
              <w:rPr>
                <w:rFonts w:eastAsia="MS PMincho" w:cstheme="minorHAnsi"/>
                <w:sz w:val="28"/>
              </w:rPr>
            </w:pPr>
          </w:p>
        </w:tc>
      </w:tr>
      <w:tr w:rsidR="001C18E9" w:rsidRPr="00E35E0A" w14:paraId="54C2C58A" w14:textId="77777777" w:rsidTr="001C18E9">
        <w:trPr>
          <w:trHeight w:val="288"/>
        </w:trPr>
        <w:tc>
          <w:tcPr>
            <w:tcW w:w="2313" w:type="dxa"/>
          </w:tcPr>
          <w:p w14:paraId="4EC9BA81"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Metaphor</w:t>
            </w:r>
          </w:p>
        </w:tc>
        <w:tc>
          <w:tcPr>
            <w:tcW w:w="2820" w:type="dxa"/>
          </w:tcPr>
          <w:p w14:paraId="2C04C8CC"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Where you describe something as if it actually is something else</w:t>
            </w:r>
          </w:p>
        </w:tc>
        <w:tc>
          <w:tcPr>
            <w:tcW w:w="3651" w:type="dxa"/>
          </w:tcPr>
          <w:p w14:paraId="4E97FD18" w14:textId="77777777" w:rsidR="001C18E9" w:rsidRPr="00E35E0A" w:rsidRDefault="001C18E9" w:rsidP="001C18E9">
            <w:pPr>
              <w:rPr>
                <w:rFonts w:eastAsia="MS PMincho" w:cstheme="minorHAnsi"/>
                <w:color w:val="auto"/>
                <w:sz w:val="28"/>
              </w:rPr>
            </w:pPr>
            <w:r w:rsidRPr="00E35E0A">
              <w:rPr>
                <w:rFonts w:eastAsia="MS PMincho" w:cstheme="minorHAnsi"/>
                <w:b/>
                <w:color w:val="auto"/>
                <w:sz w:val="28"/>
              </w:rPr>
              <w:t>The water was a hurricane</w:t>
            </w:r>
            <w:r w:rsidRPr="00E35E0A">
              <w:rPr>
                <w:rFonts w:eastAsia="MS PMincho" w:cstheme="minorHAnsi"/>
                <w:color w:val="auto"/>
                <w:sz w:val="28"/>
              </w:rPr>
              <w:t>, destroying everything in its path.</w:t>
            </w:r>
          </w:p>
        </w:tc>
        <w:tc>
          <w:tcPr>
            <w:tcW w:w="850" w:type="dxa"/>
          </w:tcPr>
          <w:p w14:paraId="37D56A65" w14:textId="77777777" w:rsidR="001C18E9" w:rsidRPr="00E35E0A" w:rsidRDefault="001C18E9" w:rsidP="001C18E9">
            <w:pPr>
              <w:rPr>
                <w:rFonts w:eastAsia="MS PMincho" w:cstheme="minorHAnsi"/>
                <w:b/>
                <w:sz w:val="28"/>
              </w:rPr>
            </w:pPr>
          </w:p>
        </w:tc>
        <w:tc>
          <w:tcPr>
            <w:tcW w:w="851" w:type="dxa"/>
          </w:tcPr>
          <w:p w14:paraId="115F7505" w14:textId="77777777" w:rsidR="001C18E9" w:rsidRPr="00E35E0A" w:rsidRDefault="001C18E9" w:rsidP="001C18E9">
            <w:pPr>
              <w:rPr>
                <w:rFonts w:eastAsia="MS PMincho" w:cstheme="minorHAnsi"/>
                <w:b/>
                <w:sz w:val="28"/>
              </w:rPr>
            </w:pPr>
          </w:p>
        </w:tc>
        <w:tc>
          <w:tcPr>
            <w:tcW w:w="850" w:type="dxa"/>
          </w:tcPr>
          <w:p w14:paraId="1618E981" w14:textId="77777777" w:rsidR="001C18E9" w:rsidRPr="00E35E0A" w:rsidRDefault="001C18E9" w:rsidP="001C18E9">
            <w:pPr>
              <w:rPr>
                <w:rFonts w:eastAsia="MS PMincho" w:cstheme="minorHAnsi"/>
                <w:b/>
                <w:sz w:val="28"/>
              </w:rPr>
            </w:pPr>
          </w:p>
        </w:tc>
      </w:tr>
      <w:tr w:rsidR="001C18E9" w:rsidRPr="00E35E0A" w14:paraId="30AD83B6" w14:textId="77777777" w:rsidTr="001C18E9">
        <w:trPr>
          <w:trHeight w:val="271"/>
        </w:trPr>
        <w:tc>
          <w:tcPr>
            <w:tcW w:w="2313" w:type="dxa"/>
          </w:tcPr>
          <w:p w14:paraId="4F212A81"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Onomatopoeia</w:t>
            </w:r>
          </w:p>
        </w:tc>
        <w:tc>
          <w:tcPr>
            <w:tcW w:w="2820" w:type="dxa"/>
          </w:tcPr>
          <w:p w14:paraId="46687BDE"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Using the sound</w:t>
            </w:r>
          </w:p>
        </w:tc>
        <w:tc>
          <w:tcPr>
            <w:tcW w:w="3651" w:type="dxa"/>
          </w:tcPr>
          <w:p w14:paraId="3164C7CB" w14:textId="77777777" w:rsidR="001C18E9" w:rsidRPr="00E35E0A" w:rsidRDefault="001C18E9" w:rsidP="001C18E9">
            <w:pPr>
              <w:rPr>
                <w:rFonts w:eastAsia="MS PMincho" w:cstheme="minorHAnsi"/>
                <w:color w:val="auto"/>
                <w:sz w:val="28"/>
              </w:rPr>
            </w:pPr>
            <w:r w:rsidRPr="00E35E0A">
              <w:rPr>
                <w:rFonts w:eastAsia="MS PMincho" w:cstheme="minorHAnsi"/>
                <w:b/>
                <w:color w:val="auto"/>
                <w:sz w:val="28"/>
              </w:rPr>
              <w:t>Crash</w:t>
            </w:r>
            <w:r w:rsidRPr="00E35E0A">
              <w:rPr>
                <w:rFonts w:eastAsia="MS PMincho" w:cstheme="minorHAnsi"/>
                <w:color w:val="auto"/>
                <w:sz w:val="28"/>
              </w:rPr>
              <w:t>! Buildings tumbled to the ground.</w:t>
            </w:r>
          </w:p>
        </w:tc>
        <w:tc>
          <w:tcPr>
            <w:tcW w:w="850" w:type="dxa"/>
          </w:tcPr>
          <w:p w14:paraId="02518FEA" w14:textId="77777777" w:rsidR="001C18E9" w:rsidRPr="00E35E0A" w:rsidRDefault="001C18E9" w:rsidP="001C18E9">
            <w:pPr>
              <w:rPr>
                <w:rFonts w:eastAsia="MS PMincho" w:cstheme="minorHAnsi"/>
                <w:b/>
                <w:sz w:val="28"/>
              </w:rPr>
            </w:pPr>
          </w:p>
        </w:tc>
        <w:tc>
          <w:tcPr>
            <w:tcW w:w="851" w:type="dxa"/>
          </w:tcPr>
          <w:p w14:paraId="0E0ABD55" w14:textId="77777777" w:rsidR="001C18E9" w:rsidRPr="00E35E0A" w:rsidRDefault="001C18E9" w:rsidP="001C18E9">
            <w:pPr>
              <w:rPr>
                <w:rFonts w:eastAsia="MS PMincho" w:cstheme="minorHAnsi"/>
                <w:b/>
                <w:sz w:val="28"/>
              </w:rPr>
            </w:pPr>
          </w:p>
        </w:tc>
        <w:tc>
          <w:tcPr>
            <w:tcW w:w="850" w:type="dxa"/>
          </w:tcPr>
          <w:p w14:paraId="4D0E17A2" w14:textId="77777777" w:rsidR="001C18E9" w:rsidRPr="00E35E0A" w:rsidRDefault="001C18E9" w:rsidP="001C18E9">
            <w:pPr>
              <w:rPr>
                <w:rFonts w:eastAsia="MS PMincho" w:cstheme="minorHAnsi"/>
                <w:b/>
                <w:sz w:val="28"/>
              </w:rPr>
            </w:pPr>
          </w:p>
        </w:tc>
      </w:tr>
      <w:tr w:rsidR="001C18E9" w:rsidRPr="00E35E0A" w14:paraId="63F6F2CA" w14:textId="77777777" w:rsidTr="001C18E9">
        <w:trPr>
          <w:trHeight w:val="288"/>
        </w:trPr>
        <w:tc>
          <w:tcPr>
            <w:tcW w:w="2313" w:type="dxa"/>
          </w:tcPr>
          <w:p w14:paraId="0BA29923"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lastRenderedPageBreak/>
              <w:t xml:space="preserve">Personification </w:t>
            </w:r>
          </w:p>
        </w:tc>
        <w:tc>
          <w:tcPr>
            <w:tcW w:w="2820" w:type="dxa"/>
          </w:tcPr>
          <w:p w14:paraId="77D99A25"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A descriptive technique – give something that isn’t human, human qualities</w:t>
            </w:r>
          </w:p>
        </w:tc>
        <w:tc>
          <w:tcPr>
            <w:tcW w:w="3651" w:type="dxa"/>
          </w:tcPr>
          <w:p w14:paraId="71FB73C0"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The </w:t>
            </w:r>
            <w:r w:rsidRPr="00E35E0A">
              <w:rPr>
                <w:rFonts w:eastAsia="MS PMincho" w:cstheme="minorHAnsi"/>
                <w:b/>
                <w:color w:val="auto"/>
                <w:sz w:val="28"/>
              </w:rPr>
              <w:t>gentle, calming breeze</w:t>
            </w:r>
            <w:r w:rsidRPr="00E35E0A">
              <w:rPr>
                <w:rFonts w:eastAsia="MS PMincho" w:cstheme="minorHAnsi"/>
                <w:color w:val="auto"/>
                <w:sz w:val="28"/>
              </w:rPr>
              <w:t xml:space="preserve"> </w:t>
            </w:r>
            <w:r w:rsidRPr="00E35E0A">
              <w:rPr>
                <w:rFonts w:eastAsia="MS PMincho" w:cstheme="minorHAnsi"/>
                <w:b/>
                <w:color w:val="auto"/>
                <w:sz w:val="28"/>
              </w:rPr>
              <w:t>fluttered</w:t>
            </w:r>
            <w:r w:rsidRPr="00E35E0A">
              <w:rPr>
                <w:rFonts w:eastAsia="MS PMincho" w:cstheme="minorHAnsi"/>
                <w:color w:val="auto"/>
                <w:sz w:val="28"/>
              </w:rPr>
              <w:t xml:space="preserve"> through the city. </w:t>
            </w:r>
          </w:p>
        </w:tc>
        <w:tc>
          <w:tcPr>
            <w:tcW w:w="850" w:type="dxa"/>
          </w:tcPr>
          <w:p w14:paraId="569485C2" w14:textId="77777777" w:rsidR="001C18E9" w:rsidRPr="00E35E0A" w:rsidRDefault="001C18E9" w:rsidP="001C18E9">
            <w:pPr>
              <w:rPr>
                <w:rFonts w:eastAsia="MS PMincho" w:cstheme="minorHAnsi"/>
                <w:sz w:val="28"/>
              </w:rPr>
            </w:pPr>
          </w:p>
        </w:tc>
        <w:tc>
          <w:tcPr>
            <w:tcW w:w="851" w:type="dxa"/>
          </w:tcPr>
          <w:p w14:paraId="1ADC4ACE" w14:textId="77777777" w:rsidR="001C18E9" w:rsidRPr="00E35E0A" w:rsidRDefault="001C18E9" w:rsidP="001C18E9">
            <w:pPr>
              <w:rPr>
                <w:rFonts w:eastAsia="MS PMincho" w:cstheme="minorHAnsi"/>
                <w:sz w:val="28"/>
              </w:rPr>
            </w:pPr>
          </w:p>
        </w:tc>
        <w:tc>
          <w:tcPr>
            <w:tcW w:w="850" w:type="dxa"/>
          </w:tcPr>
          <w:p w14:paraId="102E86D2" w14:textId="77777777" w:rsidR="001C18E9" w:rsidRPr="00E35E0A" w:rsidRDefault="001C18E9" w:rsidP="001C18E9">
            <w:pPr>
              <w:rPr>
                <w:rFonts w:eastAsia="MS PMincho" w:cstheme="minorHAnsi"/>
                <w:sz w:val="28"/>
              </w:rPr>
            </w:pPr>
          </w:p>
        </w:tc>
      </w:tr>
      <w:tr w:rsidR="001C18E9" w:rsidRPr="00E35E0A" w14:paraId="6ED722DF" w14:textId="77777777" w:rsidTr="001C18E9">
        <w:trPr>
          <w:trHeight w:val="288"/>
        </w:trPr>
        <w:tc>
          <w:tcPr>
            <w:tcW w:w="2313" w:type="dxa"/>
          </w:tcPr>
          <w:p w14:paraId="13CD1AAF"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Rhyme</w:t>
            </w:r>
          </w:p>
        </w:tc>
        <w:tc>
          <w:tcPr>
            <w:tcW w:w="2820" w:type="dxa"/>
          </w:tcPr>
          <w:p w14:paraId="3E85633F"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Using words that have the same vowel sound</w:t>
            </w:r>
          </w:p>
        </w:tc>
        <w:tc>
          <w:tcPr>
            <w:tcW w:w="3651" w:type="dxa"/>
          </w:tcPr>
          <w:p w14:paraId="1E3D4028"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What you need to </w:t>
            </w:r>
            <w:r w:rsidRPr="00E35E0A">
              <w:rPr>
                <w:rFonts w:eastAsia="MS PMincho" w:cstheme="minorHAnsi"/>
                <w:b/>
                <w:color w:val="auto"/>
                <w:sz w:val="28"/>
              </w:rPr>
              <w:t>understand</w:t>
            </w:r>
            <w:r w:rsidRPr="00E35E0A">
              <w:rPr>
                <w:rFonts w:eastAsia="MS PMincho" w:cstheme="minorHAnsi"/>
                <w:color w:val="auto"/>
                <w:sz w:val="28"/>
              </w:rPr>
              <w:t xml:space="preserve"> is they all just need a helping </w:t>
            </w:r>
            <w:r w:rsidRPr="00E35E0A">
              <w:rPr>
                <w:rFonts w:eastAsia="MS PMincho" w:cstheme="minorHAnsi"/>
                <w:b/>
                <w:color w:val="auto"/>
                <w:sz w:val="28"/>
              </w:rPr>
              <w:t xml:space="preserve">hand </w:t>
            </w:r>
            <w:r w:rsidRPr="00E35E0A">
              <w:rPr>
                <w:rFonts w:eastAsia="MS PMincho" w:cstheme="minorHAnsi"/>
                <w:color w:val="auto"/>
                <w:sz w:val="28"/>
              </w:rPr>
              <w:t xml:space="preserve">from us. </w:t>
            </w:r>
          </w:p>
        </w:tc>
        <w:tc>
          <w:tcPr>
            <w:tcW w:w="850" w:type="dxa"/>
          </w:tcPr>
          <w:p w14:paraId="2ED2F0F6" w14:textId="77777777" w:rsidR="001C18E9" w:rsidRPr="00E35E0A" w:rsidRDefault="001C18E9" w:rsidP="001C18E9">
            <w:pPr>
              <w:rPr>
                <w:rFonts w:eastAsia="MS PMincho" w:cstheme="minorHAnsi"/>
                <w:sz w:val="28"/>
              </w:rPr>
            </w:pPr>
          </w:p>
        </w:tc>
        <w:tc>
          <w:tcPr>
            <w:tcW w:w="851" w:type="dxa"/>
          </w:tcPr>
          <w:p w14:paraId="6D72CA35" w14:textId="77777777" w:rsidR="001C18E9" w:rsidRPr="00E35E0A" w:rsidRDefault="001C18E9" w:rsidP="001C18E9">
            <w:pPr>
              <w:rPr>
                <w:rFonts w:eastAsia="MS PMincho" w:cstheme="minorHAnsi"/>
                <w:sz w:val="28"/>
              </w:rPr>
            </w:pPr>
          </w:p>
        </w:tc>
        <w:tc>
          <w:tcPr>
            <w:tcW w:w="850" w:type="dxa"/>
          </w:tcPr>
          <w:p w14:paraId="67C43FF9" w14:textId="77777777" w:rsidR="001C18E9" w:rsidRPr="00E35E0A" w:rsidRDefault="001C18E9" w:rsidP="001C18E9">
            <w:pPr>
              <w:rPr>
                <w:rFonts w:eastAsia="MS PMincho" w:cstheme="minorHAnsi"/>
                <w:sz w:val="28"/>
              </w:rPr>
            </w:pPr>
          </w:p>
        </w:tc>
      </w:tr>
      <w:tr w:rsidR="001C18E9" w:rsidRPr="00E35E0A" w14:paraId="231DC84F" w14:textId="77777777" w:rsidTr="001C18E9">
        <w:trPr>
          <w:trHeight w:val="271"/>
        </w:trPr>
        <w:tc>
          <w:tcPr>
            <w:tcW w:w="2313" w:type="dxa"/>
          </w:tcPr>
          <w:p w14:paraId="4E61C909"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Anecdotes</w:t>
            </w:r>
          </w:p>
        </w:tc>
        <w:tc>
          <w:tcPr>
            <w:tcW w:w="2820" w:type="dxa"/>
          </w:tcPr>
          <w:p w14:paraId="186A3A36"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Using a story to illustrate, reinforce a point</w:t>
            </w:r>
          </w:p>
        </w:tc>
        <w:tc>
          <w:tcPr>
            <w:tcW w:w="3651" w:type="dxa"/>
          </w:tcPr>
          <w:p w14:paraId="3E47D839"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You still don’t think your health is important? </w:t>
            </w:r>
            <w:r w:rsidRPr="00E35E0A">
              <w:rPr>
                <w:rFonts w:eastAsia="MS PMincho" w:cstheme="minorHAnsi"/>
                <w:b/>
                <w:color w:val="auto"/>
                <w:sz w:val="28"/>
              </w:rPr>
              <w:t>Take Sarah…</w:t>
            </w:r>
          </w:p>
        </w:tc>
        <w:tc>
          <w:tcPr>
            <w:tcW w:w="850" w:type="dxa"/>
          </w:tcPr>
          <w:p w14:paraId="653EDBCB" w14:textId="77777777" w:rsidR="001C18E9" w:rsidRPr="00E35E0A" w:rsidRDefault="001C18E9" w:rsidP="001C18E9">
            <w:pPr>
              <w:rPr>
                <w:rFonts w:eastAsia="MS PMincho" w:cstheme="minorHAnsi"/>
                <w:sz w:val="28"/>
              </w:rPr>
            </w:pPr>
          </w:p>
        </w:tc>
        <w:tc>
          <w:tcPr>
            <w:tcW w:w="851" w:type="dxa"/>
          </w:tcPr>
          <w:p w14:paraId="3782F9D3" w14:textId="77777777" w:rsidR="001C18E9" w:rsidRPr="00E35E0A" w:rsidRDefault="001C18E9" w:rsidP="001C18E9">
            <w:pPr>
              <w:rPr>
                <w:rFonts w:eastAsia="MS PMincho" w:cstheme="minorHAnsi"/>
                <w:sz w:val="28"/>
              </w:rPr>
            </w:pPr>
          </w:p>
        </w:tc>
        <w:tc>
          <w:tcPr>
            <w:tcW w:w="850" w:type="dxa"/>
          </w:tcPr>
          <w:p w14:paraId="36B6EFE4" w14:textId="77777777" w:rsidR="001C18E9" w:rsidRPr="00E35E0A" w:rsidRDefault="001C18E9" w:rsidP="001C18E9">
            <w:pPr>
              <w:rPr>
                <w:rFonts w:eastAsia="MS PMincho" w:cstheme="minorHAnsi"/>
                <w:sz w:val="28"/>
              </w:rPr>
            </w:pPr>
          </w:p>
        </w:tc>
      </w:tr>
      <w:tr w:rsidR="001C18E9" w:rsidRPr="00E35E0A" w14:paraId="6A6FFDFA" w14:textId="77777777" w:rsidTr="001C18E9">
        <w:trPr>
          <w:trHeight w:val="288"/>
        </w:trPr>
        <w:tc>
          <w:tcPr>
            <w:tcW w:w="2313" w:type="dxa"/>
          </w:tcPr>
          <w:p w14:paraId="489A474E"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Alliteration</w:t>
            </w:r>
          </w:p>
        </w:tc>
        <w:tc>
          <w:tcPr>
            <w:tcW w:w="2820" w:type="dxa"/>
          </w:tcPr>
          <w:p w14:paraId="61AE558C"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Beginning words with the same sound, often words that are next to each other</w:t>
            </w:r>
          </w:p>
        </w:tc>
        <w:tc>
          <w:tcPr>
            <w:tcW w:w="3651" w:type="dxa"/>
          </w:tcPr>
          <w:p w14:paraId="7814D05F"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The </w:t>
            </w:r>
            <w:r w:rsidRPr="00E35E0A">
              <w:rPr>
                <w:rFonts w:eastAsia="MS PMincho" w:cstheme="minorHAnsi"/>
                <w:b/>
                <w:color w:val="auto"/>
                <w:sz w:val="28"/>
              </w:rPr>
              <w:t>rampaging, rushing river ripped</w:t>
            </w:r>
            <w:r w:rsidRPr="00E35E0A">
              <w:rPr>
                <w:rFonts w:eastAsia="MS PMincho" w:cstheme="minorHAnsi"/>
                <w:color w:val="auto"/>
                <w:sz w:val="28"/>
              </w:rPr>
              <w:t xml:space="preserve"> its way through the mountain village. </w:t>
            </w:r>
          </w:p>
        </w:tc>
        <w:tc>
          <w:tcPr>
            <w:tcW w:w="850" w:type="dxa"/>
          </w:tcPr>
          <w:p w14:paraId="518AB7A9" w14:textId="77777777" w:rsidR="001C18E9" w:rsidRPr="00E35E0A" w:rsidRDefault="001C18E9" w:rsidP="001C18E9">
            <w:pPr>
              <w:rPr>
                <w:rFonts w:eastAsia="MS PMincho" w:cstheme="minorHAnsi"/>
                <w:sz w:val="28"/>
              </w:rPr>
            </w:pPr>
          </w:p>
        </w:tc>
        <w:tc>
          <w:tcPr>
            <w:tcW w:w="851" w:type="dxa"/>
          </w:tcPr>
          <w:p w14:paraId="51B49EA4" w14:textId="77777777" w:rsidR="001C18E9" w:rsidRPr="00E35E0A" w:rsidRDefault="001C18E9" w:rsidP="001C18E9">
            <w:pPr>
              <w:rPr>
                <w:rFonts w:eastAsia="MS PMincho" w:cstheme="minorHAnsi"/>
                <w:sz w:val="28"/>
              </w:rPr>
            </w:pPr>
          </w:p>
        </w:tc>
        <w:tc>
          <w:tcPr>
            <w:tcW w:w="850" w:type="dxa"/>
          </w:tcPr>
          <w:p w14:paraId="1936E806" w14:textId="77777777" w:rsidR="001C18E9" w:rsidRPr="00E35E0A" w:rsidRDefault="001C18E9" w:rsidP="001C18E9">
            <w:pPr>
              <w:rPr>
                <w:rFonts w:eastAsia="MS PMincho" w:cstheme="minorHAnsi"/>
                <w:sz w:val="28"/>
              </w:rPr>
            </w:pPr>
          </w:p>
        </w:tc>
      </w:tr>
      <w:tr w:rsidR="001C18E9" w:rsidRPr="00E35E0A" w14:paraId="337E7D9A" w14:textId="77777777" w:rsidTr="001C18E9">
        <w:trPr>
          <w:trHeight w:val="271"/>
        </w:trPr>
        <w:tc>
          <w:tcPr>
            <w:tcW w:w="2313" w:type="dxa"/>
          </w:tcPr>
          <w:p w14:paraId="656F4AD1"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Fact</w:t>
            </w:r>
          </w:p>
        </w:tc>
        <w:tc>
          <w:tcPr>
            <w:tcW w:w="2820" w:type="dxa"/>
          </w:tcPr>
          <w:p w14:paraId="79961C73"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Something which is true and can be backed up by evidence</w:t>
            </w:r>
          </w:p>
        </w:tc>
        <w:tc>
          <w:tcPr>
            <w:tcW w:w="3651" w:type="dxa"/>
          </w:tcPr>
          <w:p w14:paraId="0ECE5088" w14:textId="77777777" w:rsidR="001C18E9" w:rsidRPr="00E35E0A" w:rsidRDefault="001C18E9" w:rsidP="001C18E9">
            <w:pPr>
              <w:rPr>
                <w:rFonts w:eastAsia="MS PMincho" w:cstheme="minorHAnsi"/>
                <w:color w:val="auto"/>
                <w:sz w:val="28"/>
              </w:rPr>
            </w:pPr>
            <w:r w:rsidRPr="00E35E0A">
              <w:rPr>
                <w:rFonts w:eastAsia="MS PMincho" w:cstheme="minorHAnsi"/>
                <w:b/>
                <w:color w:val="auto"/>
                <w:sz w:val="28"/>
              </w:rPr>
              <w:t>Kenya is one of the largest African countries</w:t>
            </w:r>
            <w:r w:rsidRPr="00E35E0A">
              <w:rPr>
                <w:rFonts w:eastAsia="MS PMincho" w:cstheme="minorHAnsi"/>
                <w:color w:val="auto"/>
                <w:sz w:val="28"/>
              </w:rPr>
              <w:t xml:space="preserve">.  </w:t>
            </w:r>
          </w:p>
        </w:tc>
        <w:tc>
          <w:tcPr>
            <w:tcW w:w="850" w:type="dxa"/>
          </w:tcPr>
          <w:p w14:paraId="1BF4227D" w14:textId="77777777" w:rsidR="001C18E9" w:rsidRPr="00E35E0A" w:rsidRDefault="001C18E9" w:rsidP="001C18E9">
            <w:pPr>
              <w:rPr>
                <w:rFonts w:eastAsia="MS PMincho" w:cstheme="minorHAnsi"/>
                <w:b/>
                <w:sz w:val="28"/>
              </w:rPr>
            </w:pPr>
          </w:p>
        </w:tc>
        <w:tc>
          <w:tcPr>
            <w:tcW w:w="851" w:type="dxa"/>
          </w:tcPr>
          <w:p w14:paraId="7FDBC7E9" w14:textId="77777777" w:rsidR="001C18E9" w:rsidRPr="00E35E0A" w:rsidRDefault="001C18E9" w:rsidP="001C18E9">
            <w:pPr>
              <w:rPr>
                <w:rFonts w:eastAsia="MS PMincho" w:cstheme="minorHAnsi"/>
                <w:b/>
                <w:sz w:val="28"/>
              </w:rPr>
            </w:pPr>
          </w:p>
        </w:tc>
        <w:tc>
          <w:tcPr>
            <w:tcW w:w="850" w:type="dxa"/>
          </w:tcPr>
          <w:p w14:paraId="2D911FD2" w14:textId="77777777" w:rsidR="001C18E9" w:rsidRPr="00E35E0A" w:rsidRDefault="001C18E9" w:rsidP="001C18E9">
            <w:pPr>
              <w:rPr>
                <w:rFonts w:eastAsia="MS PMincho" w:cstheme="minorHAnsi"/>
                <w:b/>
                <w:sz w:val="28"/>
              </w:rPr>
            </w:pPr>
          </w:p>
        </w:tc>
      </w:tr>
      <w:tr w:rsidR="001C18E9" w:rsidRPr="00E35E0A" w14:paraId="6B9D7E55" w14:textId="77777777" w:rsidTr="001C18E9">
        <w:trPr>
          <w:trHeight w:val="179"/>
        </w:trPr>
        <w:tc>
          <w:tcPr>
            <w:tcW w:w="2313" w:type="dxa"/>
          </w:tcPr>
          <w:p w14:paraId="16A54D45"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Opinion</w:t>
            </w:r>
          </w:p>
        </w:tc>
        <w:tc>
          <w:tcPr>
            <w:tcW w:w="2820" w:type="dxa"/>
          </w:tcPr>
          <w:p w14:paraId="5E921F1D"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A writer says what they think</w:t>
            </w:r>
          </w:p>
        </w:tc>
        <w:tc>
          <w:tcPr>
            <w:tcW w:w="3651" w:type="dxa"/>
          </w:tcPr>
          <w:p w14:paraId="26C08D94"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Animal testing is plain wrong.</w:t>
            </w:r>
          </w:p>
        </w:tc>
        <w:tc>
          <w:tcPr>
            <w:tcW w:w="850" w:type="dxa"/>
          </w:tcPr>
          <w:p w14:paraId="44042BC6" w14:textId="77777777" w:rsidR="001C18E9" w:rsidRPr="00E35E0A" w:rsidRDefault="001C18E9" w:rsidP="001C18E9">
            <w:pPr>
              <w:rPr>
                <w:rFonts w:eastAsia="MS PMincho" w:cstheme="minorHAnsi"/>
                <w:b/>
                <w:sz w:val="28"/>
              </w:rPr>
            </w:pPr>
          </w:p>
        </w:tc>
        <w:tc>
          <w:tcPr>
            <w:tcW w:w="851" w:type="dxa"/>
          </w:tcPr>
          <w:p w14:paraId="6F102FEE" w14:textId="77777777" w:rsidR="001C18E9" w:rsidRPr="00E35E0A" w:rsidRDefault="001C18E9" w:rsidP="001C18E9">
            <w:pPr>
              <w:rPr>
                <w:rFonts w:eastAsia="MS PMincho" w:cstheme="minorHAnsi"/>
                <w:b/>
                <w:sz w:val="28"/>
              </w:rPr>
            </w:pPr>
          </w:p>
        </w:tc>
        <w:tc>
          <w:tcPr>
            <w:tcW w:w="850" w:type="dxa"/>
          </w:tcPr>
          <w:p w14:paraId="5B0BB7F8" w14:textId="77777777" w:rsidR="001C18E9" w:rsidRPr="00E35E0A" w:rsidRDefault="001C18E9" w:rsidP="001C18E9">
            <w:pPr>
              <w:rPr>
                <w:rFonts w:eastAsia="MS PMincho" w:cstheme="minorHAnsi"/>
                <w:b/>
                <w:sz w:val="28"/>
              </w:rPr>
            </w:pPr>
          </w:p>
        </w:tc>
      </w:tr>
      <w:tr w:rsidR="001C18E9" w:rsidRPr="00E35E0A" w14:paraId="3ED67671" w14:textId="77777777" w:rsidTr="001C18E9">
        <w:trPr>
          <w:trHeight w:val="238"/>
        </w:trPr>
        <w:tc>
          <w:tcPr>
            <w:tcW w:w="2313" w:type="dxa"/>
          </w:tcPr>
          <w:p w14:paraId="14046989"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Repetition</w:t>
            </w:r>
          </w:p>
        </w:tc>
        <w:tc>
          <w:tcPr>
            <w:tcW w:w="2820" w:type="dxa"/>
          </w:tcPr>
          <w:p w14:paraId="08515A8E"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Repeating words or a phrase</w:t>
            </w:r>
          </w:p>
        </w:tc>
        <w:tc>
          <w:tcPr>
            <w:tcW w:w="3651" w:type="dxa"/>
          </w:tcPr>
          <w:p w14:paraId="340BAC63"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Animal testing is </w:t>
            </w:r>
            <w:r w:rsidRPr="00E35E0A">
              <w:rPr>
                <w:rFonts w:eastAsia="MS PMincho" w:cstheme="minorHAnsi"/>
                <w:b/>
                <w:color w:val="auto"/>
                <w:sz w:val="28"/>
              </w:rPr>
              <w:t>wrong</w:t>
            </w:r>
            <w:r w:rsidRPr="00E35E0A">
              <w:rPr>
                <w:rFonts w:eastAsia="MS PMincho" w:cstheme="minorHAnsi"/>
                <w:color w:val="auto"/>
                <w:sz w:val="28"/>
              </w:rPr>
              <w:t xml:space="preserve">; </w:t>
            </w:r>
            <w:r w:rsidRPr="00E35E0A">
              <w:rPr>
                <w:rFonts w:eastAsia="MS PMincho" w:cstheme="minorHAnsi"/>
                <w:b/>
                <w:color w:val="auto"/>
                <w:sz w:val="28"/>
              </w:rPr>
              <w:t>plain wrong</w:t>
            </w:r>
            <w:r w:rsidRPr="00E35E0A">
              <w:rPr>
                <w:rFonts w:eastAsia="MS PMincho" w:cstheme="minorHAnsi"/>
                <w:color w:val="auto"/>
                <w:sz w:val="28"/>
              </w:rPr>
              <w:t>.</w:t>
            </w:r>
          </w:p>
        </w:tc>
        <w:tc>
          <w:tcPr>
            <w:tcW w:w="850" w:type="dxa"/>
          </w:tcPr>
          <w:p w14:paraId="3EE131A6" w14:textId="77777777" w:rsidR="001C18E9" w:rsidRPr="00E35E0A" w:rsidRDefault="001C18E9" w:rsidP="001C18E9">
            <w:pPr>
              <w:rPr>
                <w:rFonts w:eastAsia="MS PMincho" w:cstheme="minorHAnsi"/>
                <w:sz w:val="28"/>
              </w:rPr>
            </w:pPr>
          </w:p>
        </w:tc>
        <w:tc>
          <w:tcPr>
            <w:tcW w:w="851" w:type="dxa"/>
          </w:tcPr>
          <w:p w14:paraId="603A856B" w14:textId="77777777" w:rsidR="001C18E9" w:rsidRPr="00E35E0A" w:rsidRDefault="001C18E9" w:rsidP="001C18E9">
            <w:pPr>
              <w:rPr>
                <w:rFonts w:eastAsia="MS PMincho" w:cstheme="minorHAnsi"/>
                <w:sz w:val="28"/>
              </w:rPr>
            </w:pPr>
          </w:p>
        </w:tc>
        <w:tc>
          <w:tcPr>
            <w:tcW w:w="850" w:type="dxa"/>
          </w:tcPr>
          <w:p w14:paraId="401D4B17" w14:textId="77777777" w:rsidR="001C18E9" w:rsidRPr="00E35E0A" w:rsidRDefault="001C18E9" w:rsidP="001C18E9">
            <w:pPr>
              <w:rPr>
                <w:rFonts w:eastAsia="MS PMincho" w:cstheme="minorHAnsi"/>
                <w:sz w:val="28"/>
              </w:rPr>
            </w:pPr>
          </w:p>
        </w:tc>
      </w:tr>
      <w:tr w:rsidR="001C18E9" w:rsidRPr="00E35E0A" w14:paraId="1987EACF" w14:textId="77777777" w:rsidTr="001C18E9">
        <w:trPr>
          <w:trHeight w:val="288"/>
        </w:trPr>
        <w:tc>
          <w:tcPr>
            <w:tcW w:w="2313" w:type="dxa"/>
          </w:tcPr>
          <w:p w14:paraId="448A92A9"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Rhetorical question</w:t>
            </w:r>
          </w:p>
        </w:tc>
        <w:tc>
          <w:tcPr>
            <w:tcW w:w="2820" w:type="dxa"/>
          </w:tcPr>
          <w:p w14:paraId="13292D6C"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A question that doesn’t need to be answered</w:t>
            </w:r>
          </w:p>
        </w:tc>
        <w:tc>
          <w:tcPr>
            <w:tcW w:w="3651" w:type="dxa"/>
          </w:tcPr>
          <w:p w14:paraId="2DC03B69"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Would you like to live in a town plagued by death and disease?</w:t>
            </w:r>
          </w:p>
        </w:tc>
        <w:tc>
          <w:tcPr>
            <w:tcW w:w="850" w:type="dxa"/>
          </w:tcPr>
          <w:p w14:paraId="42B4074E" w14:textId="77777777" w:rsidR="001C18E9" w:rsidRPr="00E35E0A" w:rsidRDefault="001C18E9" w:rsidP="001C18E9">
            <w:pPr>
              <w:rPr>
                <w:rFonts w:eastAsia="MS PMincho" w:cstheme="minorHAnsi"/>
                <w:b/>
                <w:sz w:val="28"/>
              </w:rPr>
            </w:pPr>
          </w:p>
        </w:tc>
        <w:tc>
          <w:tcPr>
            <w:tcW w:w="851" w:type="dxa"/>
          </w:tcPr>
          <w:p w14:paraId="0F892537" w14:textId="77777777" w:rsidR="001C18E9" w:rsidRPr="00E35E0A" w:rsidRDefault="001C18E9" w:rsidP="001C18E9">
            <w:pPr>
              <w:rPr>
                <w:rFonts w:eastAsia="MS PMincho" w:cstheme="minorHAnsi"/>
                <w:b/>
                <w:sz w:val="28"/>
              </w:rPr>
            </w:pPr>
          </w:p>
        </w:tc>
        <w:tc>
          <w:tcPr>
            <w:tcW w:w="850" w:type="dxa"/>
          </w:tcPr>
          <w:p w14:paraId="1B655559" w14:textId="77777777" w:rsidR="001C18E9" w:rsidRPr="00E35E0A" w:rsidRDefault="001C18E9" w:rsidP="001C18E9">
            <w:pPr>
              <w:rPr>
                <w:rFonts w:eastAsia="MS PMincho" w:cstheme="minorHAnsi"/>
                <w:b/>
                <w:sz w:val="28"/>
              </w:rPr>
            </w:pPr>
          </w:p>
        </w:tc>
      </w:tr>
      <w:tr w:rsidR="001C18E9" w:rsidRPr="00E35E0A" w14:paraId="720C5175" w14:textId="77777777" w:rsidTr="001C18E9">
        <w:trPr>
          <w:trHeight w:val="288"/>
        </w:trPr>
        <w:tc>
          <w:tcPr>
            <w:tcW w:w="2313" w:type="dxa"/>
          </w:tcPr>
          <w:p w14:paraId="0E47D8E0"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Emotive language</w:t>
            </w:r>
          </w:p>
        </w:tc>
        <w:tc>
          <w:tcPr>
            <w:tcW w:w="2820" w:type="dxa"/>
          </w:tcPr>
          <w:p w14:paraId="7557BC66"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Words that have an emotional effect on the reader</w:t>
            </w:r>
          </w:p>
        </w:tc>
        <w:tc>
          <w:tcPr>
            <w:tcW w:w="3651" w:type="dxa"/>
          </w:tcPr>
          <w:p w14:paraId="41E389A5" w14:textId="77777777" w:rsidR="001C18E9" w:rsidRPr="00E35E0A" w:rsidRDefault="001C18E9" w:rsidP="001C18E9">
            <w:pPr>
              <w:rPr>
                <w:rFonts w:eastAsia="MS PMincho" w:cstheme="minorHAnsi"/>
                <w:color w:val="auto"/>
                <w:sz w:val="28"/>
              </w:rPr>
            </w:pPr>
            <w:r w:rsidRPr="00E35E0A">
              <w:rPr>
                <w:rFonts w:eastAsia="MS PMincho" w:cstheme="minorHAnsi"/>
                <w:b/>
                <w:color w:val="auto"/>
                <w:sz w:val="28"/>
              </w:rPr>
              <w:t>Every night</w:t>
            </w:r>
            <w:r w:rsidRPr="00E35E0A">
              <w:rPr>
                <w:rFonts w:eastAsia="MS PMincho" w:cstheme="minorHAnsi"/>
                <w:color w:val="auto"/>
                <w:sz w:val="28"/>
              </w:rPr>
              <w:t>,</w:t>
            </w:r>
            <w:r w:rsidRPr="00E35E0A">
              <w:rPr>
                <w:rFonts w:eastAsia="MS PMincho" w:cstheme="minorHAnsi"/>
                <w:b/>
                <w:color w:val="auto"/>
                <w:sz w:val="28"/>
              </w:rPr>
              <w:t xml:space="preserve"> thousands</w:t>
            </w:r>
            <w:r w:rsidRPr="00E35E0A">
              <w:rPr>
                <w:rFonts w:eastAsia="MS PMincho" w:cstheme="minorHAnsi"/>
                <w:color w:val="auto"/>
                <w:sz w:val="28"/>
              </w:rPr>
              <w:t xml:space="preserve"> of children in Syria come home to </w:t>
            </w:r>
            <w:r w:rsidRPr="00E35E0A">
              <w:rPr>
                <w:rFonts w:eastAsia="MS PMincho" w:cstheme="minorHAnsi"/>
                <w:b/>
                <w:color w:val="auto"/>
                <w:sz w:val="28"/>
              </w:rPr>
              <w:t>freezing</w:t>
            </w:r>
            <w:r w:rsidRPr="00E35E0A">
              <w:rPr>
                <w:rFonts w:eastAsia="MS PMincho" w:cstheme="minorHAnsi"/>
                <w:color w:val="auto"/>
                <w:sz w:val="28"/>
              </w:rPr>
              <w:t>,</w:t>
            </w:r>
            <w:r w:rsidRPr="00E35E0A">
              <w:rPr>
                <w:rFonts w:eastAsia="MS PMincho" w:cstheme="minorHAnsi"/>
                <w:b/>
                <w:color w:val="auto"/>
                <w:sz w:val="28"/>
              </w:rPr>
              <w:t xml:space="preserve"> filthy conditions</w:t>
            </w:r>
            <w:r w:rsidRPr="00E35E0A">
              <w:rPr>
                <w:rFonts w:eastAsia="MS PMincho" w:cstheme="minorHAnsi"/>
                <w:color w:val="auto"/>
                <w:sz w:val="28"/>
              </w:rPr>
              <w:t xml:space="preserve">. </w:t>
            </w:r>
          </w:p>
        </w:tc>
        <w:tc>
          <w:tcPr>
            <w:tcW w:w="850" w:type="dxa"/>
          </w:tcPr>
          <w:p w14:paraId="51244AB1" w14:textId="77777777" w:rsidR="001C18E9" w:rsidRPr="00E35E0A" w:rsidRDefault="001C18E9" w:rsidP="001C18E9">
            <w:pPr>
              <w:rPr>
                <w:rFonts w:eastAsia="MS PMincho" w:cstheme="minorHAnsi"/>
                <w:b/>
                <w:sz w:val="28"/>
              </w:rPr>
            </w:pPr>
          </w:p>
        </w:tc>
        <w:tc>
          <w:tcPr>
            <w:tcW w:w="851" w:type="dxa"/>
          </w:tcPr>
          <w:p w14:paraId="78525AA3" w14:textId="77777777" w:rsidR="001C18E9" w:rsidRPr="00E35E0A" w:rsidRDefault="001C18E9" w:rsidP="001C18E9">
            <w:pPr>
              <w:rPr>
                <w:rFonts w:eastAsia="MS PMincho" w:cstheme="minorHAnsi"/>
                <w:b/>
                <w:sz w:val="28"/>
              </w:rPr>
            </w:pPr>
          </w:p>
        </w:tc>
        <w:tc>
          <w:tcPr>
            <w:tcW w:w="850" w:type="dxa"/>
          </w:tcPr>
          <w:p w14:paraId="0A6C2677" w14:textId="77777777" w:rsidR="001C18E9" w:rsidRPr="00E35E0A" w:rsidRDefault="001C18E9" w:rsidP="001C18E9">
            <w:pPr>
              <w:rPr>
                <w:rFonts w:eastAsia="MS PMincho" w:cstheme="minorHAnsi"/>
                <w:b/>
                <w:sz w:val="28"/>
              </w:rPr>
            </w:pPr>
          </w:p>
        </w:tc>
      </w:tr>
      <w:tr w:rsidR="001C18E9" w:rsidRPr="00E35E0A" w14:paraId="54EBDCA3" w14:textId="77777777" w:rsidTr="001C18E9">
        <w:trPr>
          <w:trHeight w:val="271"/>
        </w:trPr>
        <w:tc>
          <w:tcPr>
            <w:tcW w:w="2313" w:type="dxa"/>
          </w:tcPr>
          <w:p w14:paraId="5D9DF87A"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Exaggeration</w:t>
            </w:r>
          </w:p>
        </w:tc>
        <w:tc>
          <w:tcPr>
            <w:tcW w:w="2820" w:type="dxa"/>
          </w:tcPr>
          <w:p w14:paraId="10524DA5"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Embellishing or overstating a point/idea/opinion</w:t>
            </w:r>
          </w:p>
        </w:tc>
        <w:tc>
          <w:tcPr>
            <w:tcW w:w="3651" w:type="dxa"/>
          </w:tcPr>
          <w:p w14:paraId="407966F1"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This is </w:t>
            </w:r>
            <w:r w:rsidRPr="00E35E0A">
              <w:rPr>
                <w:rFonts w:eastAsia="MS PMincho" w:cstheme="minorHAnsi"/>
                <w:b/>
                <w:color w:val="auto"/>
                <w:sz w:val="28"/>
              </w:rPr>
              <w:t>surely the most horrendous example of animal neglect that we have seen in the last ten years</w:t>
            </w:r>
            <w:r w:rsidRPr="00E35E0A">
              <w:rPr>
                <w:rFonts w:eastAsia="MS PMincho" w:cstheme="minorHAnsi"/>
                <w:color w:val="auto"/>
                <w:sz w:val="28"/>
              </w:rPr>
              <w:t>.</w:t>
            </w:r>
          </w:p>
        </w:tc>
        <w:tc>
          <w:tcPr>
            <w:tcW w:w="850" w:type="dxa"/>
          </w:tcPr>
          <w:p w14:paraId="0C6F07A4" w14:textId="77777777" w:rsidR="001C18E9" w:rsidRPr="00E35E0A" w:rsidRDefault="001C18E9" w:rsidP="001C18E9">
            <w:pPr>
              <w:rPr>
                <w:rFonts w:eastAsia="MS PMincho" w:cstheme="minorHAnsi"/>
                <w:sz w:val="28"/>
              </w:rPr>
            </w:pPr>
          </w:p>
        </w:tc>
        <w:tc>
          <w:tcPr>
            <w:tcW w:w="851" w:type="dxa"/>
          </w:tcPr>
          <w:p w14:paraId="1A84DB1F" w14:textId="77777777" w:rsidR="001C18E9" w:rsidRPr="00E35E0A" w:rsidRDefault="001C18E9" w:rsidP="001C18E9">
            <w:pPr>
              <w:rPr>
                <w:rFonts w:eastAsia="MS PMincho" w:cstheme="minorHAnsi"/>
                <w:sz w:val="28"/>
              </w:rPr>
            </w:pPr>
          </w:p>
        </w:tc>
        <w:tc>
          <w:tcPr>
            <w:tcW w:w="850" w:type="dxa"/>
          </w:tcPr>
          <w:p w14:paraId="75D7051B" w14:textId="77777777" w:rsidR="001C18E9" w:rsidRPr="00E35E0A" w:rsidRDefault="001C18E9" w:rsidP="001C18E9">
            <w:pPr>
              <w:rPr>
                <w:rFonts w:eastAsia="MS PMincho" w:cstheme="minorHAnsi"/>
                <w:sz w:val="28"/>
              </w:rPr>
            </w:pPr>
          </w:p>
        </w:tc>
      </w:tr>
      <w:tr w:rsidR="001C18E9" w:rsidRPr="00E35E0A" w14:paraId="26665A4A" w14:textId="77777777" w:rsidTr="001C18E9">
        <w:trPr>
          <w:trHeight w:val="288"/>
        </w:trPr>
        <w:tc>
          <w:tcPr>
            <w:tcW w:w="2313" w:type="dxa"/>
          </w:tcPr>
          <w:p w14:paraId="777C2E8E"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Statistics</w:t>
            </w:r>
          </w:p>
        </w:tc>
        <w:tc>
          <w:tcPr>
            <w:tcW w:w="2820" w:type="dxa"/>
          </w:tcPr>
          <w:p w14:paraId="7212F984"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Using numbers, percentages and/or fractions</w:t>
            </w:r>
          </w:p>
        </w:tc>
        <w:tc>
          <w:tcPr>
            <w:tcW w:w="3651" w:type="dxa"/>
          </w:tcPr>
          <w:p w14:paraId="5CFB2793" w14:textId="77777777" w:rsidR="001C18E9" w:rsidRPr="00E35E0A" w:rsidRDefault="001C18E9" w:rsidP="001C18E9">
            <w:pPr>
              <w:rPr>
                <w:rFonts w:eastAsia="MS PMincho" w:cstheme="minorHAnsi"/>
                <w:color w:val="auto"/>
                <w:sz w:val="28"/>
              </w:rPr>
            </w:pPr>
            <w:r w:rsidRPr="00E35E0A">
              <w:rPr>
                <w:rFonts w:eastAsia="MS PMincho" w:cstheme="minorHAnsi"/>
                <w:b/>
                <w:color w:val="auto"/>
                <w:sz w:val="28"/>
              </w:rPr>
              <w:t>66%</w:t>
            </w:r>
            <w:r w:rsidRPr="00E35E0A">
              <w:rPr>
                <w:rFonts w:eastAsia="MS PMincho" w:cstheme="minorHAnsi"/>
                <w:color w:val="auto"/>
                <w:sz w:val="28"/>
              </w:rPr>
              <w:t xml:space="preserve"> of young adults said that they were worried about debt. </w:t>
            </w:r>
          </w:p>
        </w:tc>
        <w:tc>
          <w:tcPr>
            <w:tcW w:w="850" w:type="dxa"/>
          </w:tcPr>
          <w:p w14:paraId="2A2A1E87" w14:textId="77777777" w:rsidR="001C18E9" w:rsidRPr="00E35E0A" w:rsidRDefault="001C18E9" w:rsidP="001C18E9">
            <w:pPr>
              <w:rPr>
                <w:rFonts w:eastAsia="MS PMincho" w:cstheme="minorHAnsi"/>
                <w:b/>
                <w:sz w:val="28"/>
              </w:rPr>
            </w:pPr>
          </w:p>
        </w:tc>
        <w:tc>
          <w:tcPr>
            <w:tcW w:w="851" w:type="dxa"/>
          </w:tcPr>
          <w:p w14:paraId="2CE1D8A4" w14:textId="77777777" w:rsidR="001C18E9" w:rsidRPr="00E35E0A" w:rsidRDefault="001C18E9" w:rsidP="001C18E9">
            <w:pPr>
              <w:rPr>
                <w:rFonts w:eastAsia="MS PMincho" w:cstheme="minorHAnsi"/>
                <w:b/>
                <w:sz w:val="28"/>
              </w:rPr>
            </w:pPr>
          </w:p>
        </w:tc>
        <w:tc>
          <w:tcPr>
            <w:tcW w:w="850" w:type="dxa"/>
          </w:tcPr>
          <w:p w14:paraId="6F40DCDF" w14:textId="77777777" w:rsidR="001C18E9" w:rsidRPr="00E35E0A" w:rsidRDefault="001C18E9" w:rsidP="001C18E9">
            <w:pPr>
              <w:rPr>
                <w:rFonts w:eastAsia="MS PMincho" w:cstheme="minorHAnsi"/>
                <w:b/>
                <w:sz w:val="28"/>
              </w:rPr>
            </w:pPr>
          </w:p>
        </w:tc>
      </w:tr>
      <w:tr w:rsidR="001C18E9" w:rsidRPr="00E35E0A" w14:paraId="0541FFC5" w14:textId="77777777" w:rsidTr="001C18E9">
        <w:trPr>
          <w:trHeight w:val="357"/>
        </w:trPr>
        <w:tc>
          <w:tcPr>
            <w:tcW w:w="2313" w:type="dxa"/>
          </w:tcPr>
          <w:p w14:paraId="3FA2855A"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(Rule of) Three</w:t>
            </w:r>
          </w:p>
        </w:tc>
        <w:tc>
          <w:tcPr>
            <w:tcW w:w="2820" w:type="dxa"/>
          </w:tcPr>
          <w:p w14:paraId="58E29793"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Using a sequence of three words (usually adjectives)</w:t>
            </w:r>
          </w:p>
        </w:tc>
        <w:tc>
          <w:tcPr>
            <w:tcW w:w="3651" w:type="dxa"/>
          </w:tcPr>
          <w:p w14:paraId="07DDBFFE"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But with your help, we can provide </w:t>
            </w:r>
            <w:r w:rsidRPr="00E35E0A">
              <w:rPr>
                <w:rFonts w:eastAsia="MS PMincho" w:cstheme="minorHAnsi"/>
                <w:b/>
                <w:color w:val="auto"/>
                <w:sz w:val="28"/>
              </w:rPr>
              <w:t>clean water</w:t>
            </w:r>
            <w:r w:rsidRPr="00E35E0A">
              <w:rPr>
                <w:rFonts w:eastAsia="MS PMincho" w:cstheme="minorHAnsi"/>
                <w:color w:val="auto"/>
                <w:sz w:val="28"/>
              </w:rPr>
              <w:t xml:space="preserve">, </w:t>
            </w:r>
            <w:r w:rsidRPr="00E35E0A">
              <w:rPr>
                <w:rFonts w:eastAsia="MS PMincho" w:cstheme="minorHAnsi"/>
                <w:b/>
                <w:color w:val="auto"/>
                <w:sz w:val="28"/>
              </w:rPr>
              <w:t>tools to grow food and shelter</w:t>
            </w:r>
            <w:r w:rsidRPr="00E35E0A">
              <w:rPr>
                <w:rFonts w:eastAsia="MS PMincho" w:cstheme="minorHAnsi"/>
                <w:color w:val="auto"/>
                <w:sz w:val="28"/>
              </w:rPr>
              <w:t xml:space="preserve"> for the </w:t>
            </w:r>
            <w:proofErr w:type="gramStart"/>
            <w:r w:rsidRPr="00E35E0A">
              <w:rPr>
                <w:rFonts w:eastAsia="MS PMincho" w:cstheme="minorHAnsi"/>
                <w:color w:val="auto"/>
                <w:sz w:val="28"/>
              </w:rPr>
              <w:t>most needy</w:t>
            </w:r>
            <w:proofErr w:type="gramEnd"/>
            <w:r w:rsidRPr="00E35E0A">
              <w:rPr>
                <w:rFonts w:eastAsia="MS PMincho" w:cstheme="minorHAnsi"/>
                <w:color w:val="auto"/>
                <w:sz w:val="28"/>
              </w:rPr>
              <w:t xml:space="preserve">. </w:t>
            </w:r>
          </w:p>
        </w:tc>
        <w:tc>
          <w:tcPr>
            <w:tcW w:w="850" w:type="dxa"/>
          </w:tcPr>
          <w:p w14:paraId="611B21BA" w14:textId="77777777" w:rsidR="001C18E9" w:rsidRPr="00E35E0A" w:rsidRDefault="001C18E9" w:rsidP="001C18E9">
            <w:pPr>
              <w:rPr>
                <w:rFonts w:eastAsia="MS PMincho" w:cstheme="minorHAnsi"/>
                <w:sz w:val="28"/>
              </w:rPr>
            </w:pPr>
          </w:p>
        </w:tc>
        <w:tc>
          <w:tcPr>
            <w:tcW w:w="851" w:type="dxa"/>
          </w:tcPr>
          <w:p w14:paraId="68E9CE16" w14:textId="77777777" w:rsidR="001C18E9" w:rsidRPr="00E35E0A" w:rsidRDefault="001C18E9" w:rsidP="001C18E9">
            <w:pPr>
              <w:rPr>
                <w:rFonts w:eastAsia="MS PMincho" w:cstheme="minorHAnsi"/>
                <w:sz w:val="28"/>
              </w:rPr>
            </w:pPr>
          </w:p>
        </w:tc>
        <w:tc>
          <w:tcPr>
            <w:tcW w:w="850" w:type="dxa"/>
          </w:tcPr>
          <w:p w14:paraId="6C9402F2" w14:textId="77777777" w:rsidR="001C18E9" w:rsidRPr="00E35E0A" w:rsidRDefault="001C18E9" w:rsidP="001C18E9">
            <w:pPr>
              <w:rPr>
                <w:rFonts w:eastAsia="MS PMincho" w:cstheme="minorHAnsi"/>
                <w:sz w:val="28"/>
              </w:rPr>
            </w:pPr>
          </w:p>
        </w:tc>
      </w:tr>
      <w:tr w:rsidR="001C18E9" w:rsidRPr="00E35E0A" w14:paraId="7132E454" w14:textId="77777777" w:rsidTr="001C18E9">
        <w:trPr>
          <w:trHeight w:val="288"/>
        </w:trPr>
        <w:tc>
          <w:tcPr>
            <w:tcW w:w="2313" w:type="dxa"/>
          </w:tcPr>
          <w:p w14:paraId="4FFDD3CD" w14:textId="77777777" w:rsidR="001C18E9" w:rsidRPr="00E35E0A" w:rsidRDefault="001C18E9" w:rsidP="001C18E9">
            <w:pPr>
              <w:rPr>
                <w:rFonts w:eastAsia="MS PMincho" w:cstheme="minorHAnsi"/>
                <w:b/>
                <w:color w:val="auto"/>
                <w:sz w:val="28"/>
              </w:rPr>
            </w:pPr>
            <w:r w:rsidRPr="00E35E0A">
              <w:rPr>
                <w:rFonts w:eastAsia="MS PMincho" w:cstheme="minorHAnsi"/>
                <w:b/>
                <w:color w:val="auto"/>
                <w:sz w:val="28"/>
              </w:rPr>
              <w:t>Pun</w:t>
            </w:r>
          </w:p>
        </w:tc>
        <w:tc>
          <w:tcPr>
            <w:tcW w:w="2820" w:type="dxa"/>
          </w:tcPr>
          <w:p w14:paraId="57B331E5" w14:textId="77777777" w:rsidR="001C18E9" w:rsidRPr="00E35E0A" w:rsidRDefault="001C18E9" w:rsidP="001C18E9">
            <w:pPr>
              <w:rPr>
                <w:rFonts w:eastAsia="MS PMincho" w:cstheme="minorHAnsi"/>
                <w:color w:val="auto"/>
                <w:sz w:val="28"/>
              </w:rPr>
            </w:pPr>
            <w:r w:rsidRPr="00E35E0A">
              <w:rPr>
                <w:rFonts w:eastAsia="MS PMincho" w:cstheme="minorHAnsi"/>
                <w:color w:val="auto"/>
                <w:sz w:val="28"/>
              </w:rPr>
              <w:t>A play on words/double meaning</w:t>
            </w:r>
          </w:p>
        </w:tc>
        <w:tc>
          <w:tcPr>
            <w:tcW w:w="3651" w:type="dxa"/>
          </w:tcPr>
          <w:p w14:paraId="108DF08A" w14:textId="31E2758A" w:rsidR="001C18E9" w:rsidRPr="00E35E0A" w:rsidRDefault="00BE47A7" w:rsidP="001C18E9">
            <w:pPr>
              <w:rPr>
                <w:rFonts w:eastAsia="MS PMincho" w:cstheme="minorHAnsi"/>
                <w:color w:val="auto"/>
                <w:sz w:val="28"/>
              </w:rPr>
            </w:pPr>
            <w:r>
              <w:rPr>
                <w:rFonts w:eastAsia="MS PMincho" w:cstheme="minorHAnsi"/>
                <w:color w:val="auto"/>
                <w:sz w:val="28"/>
              </w:rPr>
              <w:t>Ronaldo</w:t>
            </w:r>
            <w:r w:rsidR="001C18E9" w:rsidRPr="00E35E0A">
              <w:rPr>
                <w:rFonts w:eastAsia="MS PMincho" w:cstheme="minorHAnsi"/>
                <w:color w:val="auto"/>
                <w:sz w:val="28"/>
              </w:rPr>
              <w:t xml:space="preserve"> is going to </w:t>
            </w:r>
            <w:r w:rsidR="001C18E9" w:rsidRPr="00E35E0A">
              <w:rPr>
                <w:rFonts w:eastAsia="MS PMincho" w:cstheme="minorHAnsi"/>
                <w:b/>
                <w:color w:val="auto"/>
                <w:sz w:val="28"/>
              </w:rPr>
              <w:t>kick himself</w:t>
            </w:r>
            <w:r w:rsidR="001C18E9" w:rsidRPr="00E35E0A">
              <w:rPr>
                <w:rFonts w:eastAsia="MS PMincho" w:cstheme="minorHAnsi"/>
                <w:color w:val="auto"/>
                <w:sz w:val="28"/>
              </w:rPr>
              <w:t xml:space="preserve"> for missing that open goal. </w:t>
            </w:r>
          </w:p>
        </w:tc>
        <w:tc>
          <w:tcPr>
            <w:tcW w:w="850" w:type="dxa"/>
          </w:tcPr>
          <w:p w14:paraId="3051A983" w14:textId="77777777" w:rsidR="001C18E9" w:rsidRPr="00E35E0A" w:rsidRDefault="001C18E9" w:rsidP="001C18E9">
            <w:pPr>
              <w:rPr>
                <w:rFonts w:eastAsia="MS PMincho" w:cstheme="minorHAnsi"/>
                <w:sz w:val="28"/>
              </w:rPr>
            </w:pPr>
          </w:p>
        </w:tc>
        <w:tc>
          <w:tcPr>
            <w:tcW w:w="851" w:type="dxa"/>
          </w:tcPr>
          <w:p w14:paraId="47E0D617" w14:textId="77777777" w:rsidR="001C18E9" w:rsidRPr="00E35E0A" w:rsidRDefault="001C18E9" w:rsidP="001C18E9">
            <w:pPr>
              <w:rPr>
                <w:rFonts w:eastAsia="MS PMincho" w:cstheme="minorHAnsi"/>
                <w:sz w:val="28"/>
              </w:rPr>
            </w:pPr>
          </w:p>
        </w:tc>
        <w:tc>
          <w:tcPr>
            <w:tcW w:w="850" w:type="dxa"/>
          </w:tcPr>
          <w:p w14:paraId="1781FF7C" w14:textId="77777777" w:rsidR="001C18E9" w:rsidRPr="00E35E0A" w:rsidRDefault="001C18E9" w:rsidP="001C18E9">
            <w:pPr>
              <w:rPr>
                <w:rFonts w:eastAsia="MS PMincho" w:cstheme="minorHAnsi"/>
                <w:sz w:val="28"/>
              </w:rPr>
            </w:pPr>
          </w:p>
        </w:tc>
      </w:tr>
    </w:tbl>
    <w:p w14:paraId="486E51C4" w14:textId="77777777" w:rsidR="006F0CCC" w:rsidRPr="00E806A7" w:rsidRDefault="006F0CCC" w:rsidP="006F0CCC">
      <w:pPr>
        <w:rPr>
          <w:rFonts w:cstheme="minorHAnsi"/>
          <w:b/>
          <w:sz w:val="36"/>
        </w:rPr>
      </w:pPr>
      <w:r w:rsidRPr="00E806A7">
        <w:rPr>
          <w:rFonts w:cstheme="minorHAnsi"/>
          <w:b/>
          <w:sz w:val="36"/>
        </w:rPr>
        <w:lastRenderedPageBreak/>
        <w:t>Question 2: Writing about language</w:t>
      </w:r>
    </w:p>
    <w:p w14:paraId="4B43B1BB" w14:textId="77777777" w:rsidR="008D703A" w:rsidRPr="00E35E0A" w:rsidRDefault="006F0CCC" w:rsidP="008D703A">
      <w:pPr>
        <w:rPr>
          <w:rFonts w:cstheme="minorHAnsi"/>
          <w:sz w:val="28"/>
        </w:rPr>
      </w:pPr>
      <w:r w:rsidRPr="00E35E0A">
        <w:rPr>
          <w:rFonts w:cstheme="minorHAnsi"/>
          <w:sz w:val="28"/>
        </w:rPr>
        <w:t xml:space="preserve">To achieve excellent marks in this section of the exam it is essential that you not only accurately identify a range of language features, but that you also analyse the effects of the features that you find in detail. Therefore, the following phrases are </w:t>
      </w:r>
      <w:r w:rsidRPr="00E35E0A">
        <w:rPr>
          <w:rFonts w:cstheme="minorHAnsi"/>
          <w:b/>
          <w:sz w:val="28"/>
        </w:rPr>
        <w:t>banned. If you use these phrases you are limiting your chances of achieving anything above Level 1 (the lowest level)</w:t>
      </w:r>
      <w:r w:rsidRPr="00E35E0A">
        <w:rPr>
          <w:rFonts w:cstheme="minorHAnsi"/>
          <w:sz w:val="28"/>
        </w:rPr>
        <w:t xml:space="preserve"> </w:t>
      </w:r>
    </w:p>
    <w:p w14:paraId="7F06317D" w14:textId="77777777" w:rsidR="00E03401" w:rsidRPr="00E35E0A" w:rsidRDefault="00E03401" w:rsidP="00E03401">
      <w:pPr>
        <w:rPr>
          <w:rFonts w:cstheme="minorHAnsi"/>
          <w:sz w:val="28"/>
        </w:rPr>
      </w:pPr>
    </w:p>
    <w:p w14:paraId="2BA59175" w14:textId="77777777" w:rsidR="006F0CCC" w:rsidRPr="00E35E0A" w:rsidRDefault="006F0CCC" w:rsidP="006F0CCC">
      <w:pPr>
        <w:jc w:val="center"/>
        <w:rPr>
          <w:rFonts w:cstheme="minorHAnsi"/>
          <w:b/>
          <w:sz w:val="40"/>
        </w:rPr>
      </w:pPr>
    </w:p>
    <w:p w14:paraId="09C9F186" w14:textId="77777777" w:rsidR="006F0CCC" w:rsidRPr="00E35E0A" w:rsidRDefault="006F0CCC" w:rsidP="006F0CCC">
      <w:pPr>
        <w:jc w:val="center"/>
        <w:rPr>
          <w:rFonts w:cstheme="minorHAnsi"/>
          <w:b/>
          <w:sz w:val="40"/>
        </w:rPr>
      </w:pPr>
    </w:p>
    <w:p w14:paraId="2343681D" w14:textId="77777777" w:rsidR="00E03401" w:rsidRPr="00E35E0A" w:rsidRDefault="00E03401" w:rsidP="006F0CCC">
      <w:pPr>
        <w:jc w:val="center"/>
        <w:rPr>
          <w:rFonts w:cstheme="minorHAnsi"/>
          <w:b/>
          <w:sz w:val="40"/>
        </w:rPr>
      </w:pPr>
      <w:r w:rsidRPr="00E35E0A">
        <w:rPr>
          <w:rFonts w:cstheme="minorHAnsi"/>
          <w:b/>
          <w:sz w:val="40"/>
        </w:rPr>
        <w:t>Banned phrases:</w:t>
      </w:r>
    </w:p>
    <w:p w14:paraId="6BFDF07B" w14:textId="77777777" w:rsidR="00E03401" w:rsidRPr="00E35E0A" w:rsidRDefault="00E03401" w:rsidP="006F0CCC">
      <w:pPr>
        <w:jc w:val="center"/>
        <w:rPr>
          <w:rFonts w:cstheme="minorHAnsi"/>
          <w:b/>
          <w:sz w:val="40"/>
        </w:rPr>
      </w:pPr>
      <w:r w:rsidRPr="00E35E0A">
        <w:rPr>
          <w:rFonts w:cstheme="minorHAnsi"/>
          <w:b/>
          <w:sz w:val="40"/>
        </w:rPr>
        <w:t>It makes the reader want to read on</w:t>
      </w:r>
    </w:p>
    <w:p w14:paraId="07FF979F" w14:textId="77777777" w:rsidR="00E03401" w:rsidRPr="00E35E0A" w:rsidRDefault="006F0CCC" w:rsidP="006F0CCC">
      <w:pPr>
        <w:jc w:val="center"/>
        <w:rPr>
          <w:rFonts w:cstheme="minorHAnsi"/>
          <w:b/>
          <w:sz w:val="40"/>
        </w:rPr>
      </w:pPr>
      <w:r w:rsidRPr="00E35E0A">
        <w:rPr>
          <w:rFonts w:cstheme="minorHAnsi"/>
          <w:b/>
          <w:sz w:val="40"/>
        </w:rPr>
        <w:t xml:space="preserve">It makes the reader think </w:t>
      </w:r>
    </w:p>
    <w:p w14:paraId="736868D4" w14:textId="77777777" w:rsidR="00E03401" w:rsidRPr="00E35E0A" w:rsidRDefault="00E03401" w:rsidP="006F0CCC">
      <w:pPr>
        <w:jc w:val="center"/>
        <w:rPr>
          <w:rFonts w:cstheme="minorHAnsi"/>
          <w:b/>
          <w:sz w:val="40"/>
        </w:rPr>
      </w:pPr>
      <w:r w:rsidRPr="00E35E0A">
        <w:rPr>
          <w:rFonts w:cstheme="minorHAnsi"/>
          <w:b/>
          <w:sz w:val="40"/>
        </w:rPr>
        <w:t>It is effective</w:t>
      </w:r>
    </w:p>
    <w:p w14:paraId="078A8475" w14:textId="77777777" w:rsidR="00E03401" w:rsidRPr="00E35E0A" w:rsidRDefault="00E03401" w:rsidP="006F0CCC">
      <w:pPr>
        <w:jc w:val="center"/>
        <w:rPr>
          <w:rFonts w:cstheme="minorHAnsi"/>
          <w:b/>
          <w:sz w:val="40"/>
        </w:rPr>
      </w:pPr>
      <w:r w:rsidRPr="00E35E0A">
        <w:rPr>
          <w:rFonts w:cstheme="minorHAnsi"/>
          <w:b/>
          <w:sz w:val="40"/>
        </w:rPr>
        <w:t>It has an effect</w:t>
      </w:r>
    </w:p>
    <w:p w14:paraId="68081E4B" w14:textId="77777777" w:rsidR="00E03401" w:rsidRPr="00E35E0A" w:rsidRDefault="00E03401" w:rsidP="006F0CCC">
      <w:pPr>
        <w:jc w:val="center"/>
        <w:rPr>
          <w:rFonts w:cstheme="minorHAnsi"/>
          <w:b/>
          <w:sz w:val="40"/>
        </w:rPr>
      </w:pPr>
      <w:r w:rsidRPr="00E35E0A">
        <w:rPr>
          <w:rFonts w:cstheme="minorHAnsi"/>
          <w:b/>
          <w:sz w:val="40"/>
        </w:rPr>
        <w:t>It puts a picture in the reader’s head</w:t>
      </w:r>
    </w:p>
    <w:p w14:paraId="1A7F2061" w14:textId="77777777" w:rsidR="00E03401" w:rsidRPr="00E35E0A" w:rsidRDefault="00E03401" w:rsidP="006F0CCC">
      <w:pPr>
        <w:jc w:val="center"/>
        <w:rPr>
          <w:rFonts w:cstheme="minorHAnsi"/>
          <w:b/>
          <w:sz w:val="40"/>
        </w:rPr>
      </w:pPr>
      <w:r w:rsidRPr="00E35E0A">
        <w:rPr>
          <w:rFonts w:cstheme="minorHAnsi"/>
          <w:b/>
          <w:sz w:val="40"/>
        </w:rPr>
        <w:t>It stands out</w:t>
      </w:r>
    </w:p>
    <w:p w14:paraId="1A09E9C1" w14:textId="77777777" w:rsidR="00E03401" w:rsidRPr="00E35E0A" w:rsidRDefault="00E03401" w:rsidP="006F0CCC">
      <w:pPr>
        <w:jc w:val="center"/>
        <w:rPr>
          <w:rFonts w:cstheme="minorHAnsi"/>
          <w:b/>
          <w:sz w:val="40"/>
        </w:rPr>
      </w:pPr>
      <w:r w:rsidRPr="00E35E0A">
        <w:rPr>
          <w:rFonts w:cstheme="minorHAnsi"/>
          <w:b/>
          <w:sz w:val="40"/>
        </w:rPr>
        <w:t>It draws the reader in</w:t>
      </w:r>
    </w:p>
    <w:p w14:paraId="095953A7" w14:textId="77777777" w:rsidR="006F0CCC" w:rsidRPr="00E35E0A" w:rsidRDefault="006F0CCC" w:rsidP="006F0CCC">
      <w:pPr>
        <w:jc w:val="center"/>
        <w:rPr>
          <w:rFonts w:cstheme="minorHAnsi"/>
          <w:b/>
          <w:sz w:val="40"/>
        </w:rPr>
      </w:pPr>
      <w:r w:rsidRPr="00E35E0A">
        <w:rPr>
          <w:rFonts w:cstheme="minorHAnsi"/>
          <w:b/>
          <w:sz w:val="40"/>
        </w:rPr>
        <w:t>It grabs the reader’s attention</w:t>
      </w:r>
    </w:p>
    <w:p w14:paraId="42EAEC88" w14:textId="77777777" w:rsidR="00E03401" w:rsidRPr="00E35E0A" w:rsidRDefault="00E03401" w:rsidP="00E03401">
      <w:pPr>
        <w:rPr>
          <w:rFonts w:cstheme="minorHAnsi"/>
          <w:sz w:val="36"/>
        </w:rPr>
      </w:pPr>
    </w:p>
    <w:p w14:paraId="49810675" w14:textId="77777777" w:rsidR="00E03401" w:rsidRPr="00E35E0A" w:rsidRDefault="00E03401" w:rsidP="00E03401">
      <w:pPr>
        <w:rPr>
          <w:rFonts w:cstheme="minorHAnsi"/>
          <w:sz w:val="36"/>
        </w:rPr>
      </w:pPr>
    </w:p>
    <w:p w14:paraId="75E1834D" w14:textId="77777777" w:rsidR="00B4376F" w:rsidRDefault="00B4376F" w:rsidP="00E03401">
      <w:pPr>
        <w:rPr>
          <w:rFonts w:cstheme="minorHAnsi"/>
          <w:sz w:val="28"/>
        </w:rPr>
      </w:pPr>
    </w:p>
    <w:p w14:paraId="67772824" w14:textId="77777777" w:rsidR="00B4376F" w:rsidRDefault="00B4376F" w:rsidP="00E03401">
      <w:pPr>
        <w:rPr>
          <w:rFonts w:cstheme="minorHAnsi"/>
          <w:sz w:val="28"/>
        </w:rPr>
      </w:pPr>
    </w:p>
    <w:p w14:paraId="614BE0FE" w14:textId="77777777" w:rsidR="00B4376F" w:rsidRDefault="00B4376F" w:rsidP="00E03401">
      <w:pPr>
        <w:rPr>
          <w:rFonts w:cstheme="minorHAnsi"/>
          <w:sz w:val="28"/>
        </w:rPr>
      </w:pPr>
    </w:p>
    <w:p w14:paraId="37034A0A" w14:textId="77777777" w:rsidR="00B4376F" w:rsidRDefault="00B4376F" w:rsidP="00E03401">
      <w:pPr>
        <w:rPr>
          <w:rFonts w:cstheme="minorHAnsi"/>
          <w:sz w:val="28"/>
        </w:rPr>
      </w:pPr>
    </w:p>
    <w:p w14:paraId="143C2C57" w14:textId="77777777" w:rsidR="00B4376F" w:rsidRDefault="00B4376F" w:rsidP="00E03401">
      <w:pPr>
        <w:rPr>
          <w:rFonts w:cstheme="minorHAnsi"/>
          <w:sz w:val="28"/>
        </w:rPr>
      </w:pPr>
    </w:p>
    <w:p w14:paraId="637DBCC0" w14:textId="77777777" w:rsidR="00E03401" w:rsidRPr="00E35E0A" w:rsidRDefault="00E03401" w:rsidP="00E03401">
      <w:pPr>
        <w:rPr>
          <w:rFonts w:cstheme="minorHAnsi"/>
          <w:sz w:val="28"/>
        </w:rPr>
      </w:pPr>
      <w:r w:rsidRPr="00E35E0A">
        <w:rPr>
          <w:rFonts w:cstheme="minorHAnsi"/>
          <w:sz w:val="28"/>
        </w:rPr>
        <w:lastRenderedPageBreak/>
        <w:t xml:space="preserve">Look at this extract from </w:t>
      </w:r>
      <w:r w:rsidRPr="00E35E0A">
        <w:rPr>
          <w:rFonts w:cstheme="minorHAnsi"/>
          <w:i/>
          <w:sz w:val="28"/>
        </w:rPr>
        <w:t>Survivor</w:t>
      </w:r>
      <w:r w:rsidRPr="00E35E0A">
        <w:rPr>
          <w:rFonts w:cstheme="minorHAnsi"/>
          <w:sz w:val="28"/>
        </w:rPr>
        <w:t xml:space="preserve"> by Chuck </w:t>
      </w:r>
      <w:proofErr w:type="spellStart"/>
      <w:r w:rsidRPr="00E35E0A">
        <w:rPr>
          <w:rFonts w:cstheme="minorHAnsi"/>
          <w:sz w:val="28"/>
        </w:rPr>
        <w:t>Palahniuck</w:t>
      </w:r>
      <w:proofErr w:type="spellEnd"/>
      <w:r w:rsidRPr="00E35E0A">
        <w:rPr>
          <w:rFonts w:cstheme="minorHAnsi"/>
          <w:sz w:val="28"/>
        </w:rPr>
        <w:t xml:space="preserve">. It is from the opening of the novel. </w:t>
      </w:r>
    </w:p>
    <w:p w14:paraId="69BF05F6" w14:textId="77777777" w:rsidR="00E03401" w:rsidRPr="00E35E0A" w:rsidRDefault="00E03401" w:rsidP="00E03401">
      <w:pPr>
        <w:rPr>
          <w:rFonts w:cstheme="minorHAnsi"/>
          <w:sz w:val="36"/>
        </w:rPr>
      </w:pPr>
    </w:p>
    <w:p w14:paraId="6054A401" w14:textId="77777777" w:rsidR="00E03401" w:rsidRPr="00E35E0A" w:rsidRDefault="00E03401" w:rsidP="00E03401">
      <w:pPr>
        <w:pStyle w:val="NoSpacing"/>
        <w:rPr>
          <w:rFonts w:cstheme="minorHAnsi"/>
          <w:sz w:val="28"/>
        </w:rPr>
      </w:pPr>
      <w:r w:rsidRPr="00E35E0A">
        <w:rPr>
          <w:rFonts w:cstheme="minorHAnsi"/>
          <w:sz w:val="28"/>
        </w:rPr>
        <w:t>Testing, testing. One, two, three.</w:t>
      </w:r>
    </w:p>
    <w:p w14:paraId="2A249AF3" w14:textId="77777777" w:rsidR="00E03401" w:rsidRPr="00E35E0A" w:rsidRDefault="00E03401" w:rsidP="00E03401">
      <w:pPr>
        <w:pStyle w:val="NoSpacing"/>
        <w:rPr>
          <w:rFonts w:cstheme="minorHAnsi"/>
          <w:sz w:val="28"/>
        </w:rPr>
      </w:pPr>
      <w:r w:rsidRPr="00E35E0A">
        <w:rPr>
          <w:rFonts w:cstheme="minorHAnsi"/>
          <w:sz w:val="28"/>
        </w:rPr>
        <w:t>Testing, testing. One, two, three.</w:t>
      </w:r>
    </w:p>
    <w:p w14:paraId="595914EC" w14:textId="77777777" w:rsidR="00E03401" w:rsidRPr="00E35E0A" w:rsidRDefault="00E03401" w:rsidP="00E03401">
      <w:pPr>
        <w:pStyle w:val="NoSpacing"/>
        <w:rPr>
          <w:rFonts w:cstheme="minorHAnsi"/>
          <w:sz w:val="28"/>
        </w:rPr>
      </w:pPr>
    </w:p>
    <w:p w14:paraId="498487DD" w14:textId="77777777" w:rsidR="00E03401" w:rsidRPr="00E35E0A" w:rsidRDefault="00E03401" w:rsidP="00E03401">
      <w:pPr>
        <w:pStyle w:val="NoSpacing"/>
        <w:rPr>
          <w:rFonts w:cstheme="minorHAnsi"/>
          <w:sz w:val="28"/>
        </w:rPr>
      </w:pPr>
      <w:r w:rsidRPr="00E35E0A">
        <w:rPr>
          <w:rFonts w:cstheme="minorHAnsi"/>
          <w:sz w:val="28"/>
        </w:rPr>
        <w:t>Maybe this is working. I don’t know. If you can even hear me, I don’t know.</w:t>
      </w:r>
    </w:p>
    <w:p w14:paraId="7C5CF2DD" w14:textId="77777777" w:rsidR="00E03401" w:rsidRPr="00E35E0A" w:rsidRDefault="00E03401" w:rsidP="00E03401">
      <w:pPr>
        <w:pStyle w:val="NoSpacing"/>
        <w:rPr>
          <w:rFonts w:cstheme="minorHAnsi"/>
          <w:sz w:val="28"/>
        </w:rPr>
      </w:pPr>
      <w:r w:rsidRPr="00E35E0A">
        <w:rPr>
          <w:rFonts w:cstheme="minorHAnsi"/>
          <w:sz w:val="28"/>
        </w:rPr>
        <w:t xml:space="preserve">But if you can hear me, listen. And if you’re listening then what you’ve found is the story of everything that went wrong. This is what you’d call the flight recorder of Flight 2039. The black box, people call it, even though its orange and on the inside is a loop of wire that’s the permanent record of all that’s left. What you’ve found is the story of what happened. </w:t>
      </w:r>
    </w:p>
    <w:tbl>
      <w:tblPr>
        <w:tblStyle w:val="TableGrid"/>
        <w:tblpPr w:leftFromText="180" w:rightFromText="180" w:vertAnchor="text" w:horzAnchor="margin" w:tblpY="404"/>
        <w:tblW w:w="10589" w:type="dxa"/>
        <w:tblLook w:val="04A0" w:firstRow="1" w:lastRow="0" w:firstColumn="1" w:lastColumn="0" w:noHBand="0" w:noVBand="1"/>
      </w:tblPr>
      <w:tblGrid>
        <w:gridCol w:w="2122"/>
        <w:gridCol w:w="2693"/>
        <w:gridCol w:w="5774"/>
      </w:tblGrid>
      <w:tr w:rsidR="00E03401" w:rsidRPr="00E35E0A" w14:paraId="587596A4" w14:textId="77777777" w:rsidTr="005C49E9">
        <w:trPr>
          <w:trHeight w:val="576"/>
        </w:trPr>
        <w:tc>
          <w:tcPr>
            <w:tcW w:w="2122" w:type="dxa"/>
          </w:tcPr>
          <w:p w14:paraId="14DDF05D" w14:textId="77777777" w:rsidR="00E03401" w:rsidRPr="00E35E0A" w:rsidRDefault="00E03401" w:rsidP="00791B4C">
            <w:pPr>
              <w:rPr>
                <w:rFonts w:cstheme="minorHAnsi"/>
                <w:color w:val="auto"/>
                <w:sz w:val="28"/>
              </w:rPr>
            </w:pPr>
            <w:r w:rsidRPr="00E35E0A">
              <w:rPr>
                <w:rFonts w:cstheme="minorHAnsi"/>
                <w:color w:val="auto"/>
                <w:sz w:val="28"/>
              </w:rPr>
              <w:t>Feature</w:t>
            </w:r>
          </w:p>
        </w:tc>
        <w:tc>
          <w:tcPr>
            <w:tcW w:w="2693" w:type="dxa"/>
          </w:tcPr>
          <w:p w14:paraId="215ADECD" w14:textId="77777777" w:rsidR="00E03401" w:rsidRPr="00E35E0A" w:rsidRDefault="00E03401" w:rsidP="00791B4C">
            <w:pPr>
              <w:rPr>
                <w:rFonts w:cstheme="minorHAnsi"/>
                <w:color w:val="auto"/>
                <w:sz w:val="28"/>
              </w:rPr>
            </w:pPr>
            <w:r w:rsidRPr="00E35E0A">
              <w:rPr>
                <w:rFonts w:cstheme="minorHAnsi"/>
                <w:color w:val="auto"/>
                <w:sz w:val="28"/>
              </w:rPr>
              <w:t>Quotation</w:t>
            </w:r>
          </w:p>
        </w:tc>
        <w:tc>
          <w:tcPr>
            <w:tcW w:w="5774" w:type="dxa"/>
          </w:tcPr>
          <w:p w14:paraId="36222F19" w14:textId="77777777" w:rsidR="00E03401" w:rsidRPr="00E35E0A" w:rsidRDefault="00E03401" w:rsidP="00791B4C">
            <w:pPr>
              <w:rPr>
                <w:rFonts w:cstheme="minorHAnsi"/>
                <w:color w:val="auto"/>
                <w:sz w:val="28"/>
              </w:rPr>
            </w:pPr>
            <w:r w:rsidRPr="00E35E0A">
              <w:rPr>
                <w:rFonts w:cstheme="minorHAnsi"/>
                <w:color w:val="auto"/>
                <w:sz w:val="28"/>
              </w:rPr>
              <w:t>Effect</w:t>
            </w:r>
          </w:p>
        </w:tc>
      </w:tr>
      <w:tr w:rsidR="00E03401" w:rsidRPr="00E35E0A" w14:paraId="4197666D" w14:textId="77777777" w:rsidTr="005C49E9">
        <w:trPr>
          <w:trHeight w:val="612"/>
        </w:trPr>
        <w:tc>
          <w:tcPr>
            <w:tcW w:w="2122" w:type="dxa"/>
          </w:tcPr>
          <w:p w14:paraId="3220F323" w14:textId="77777777" w:rsidR="00E03401" w:rsidRPr="00E35E0A" w:rsidRDefault="00E03401" w:rsidP="00791B4C">
            <w:pPr>
              <w:rPr>
                <w:rFonts w:cstheme="minorHAnsi"/>
                <w:color w:val="auto"/>
                <w:sz w:val="28"/>
              </w:rPr>
            </w:pPr>
            <w:r w:rsidRPr="00E35E0A">
              <w:rPr>
                <w:rFonts w:cstheme="minorHAnsi"/>
                <w:color w:val="auto"/>
                <w:sz w:val="28"/>
              </w:rPr>
              <w:t>Repetition</w:t>
            </w:r>
          </w:p>
        </w:tc>
        <w:tc>
          <w:tcPr>
            <w:tcW w:w="2693" w:type="dxa"/>
          </w:tcPr>
          <w:p w14:paraId="351C4C39" w14:textId="77777777" w:rsidR="00E03401" w:rsidRPr="00E35E0A" w:rsidRDefault="00E03401" w:rsidP="00791B4C">
            <w:pPr>
              <w:rPr>
                <w:rFonts w:cstheme="minorHAnsi"/>
                <w:color w:val="auto"/>
                <w:sz w:val="28"/>
              </w:rPr>
            </w:pPr>
            <w:r w:rsidRPr="00E35E0A">
              <w:rPr>
                <w:rFonts w:cstheme="minorHAnsi"/>
                <w:color w:val="auto"/>
                <w:sz w:val="28"/>
              </w:rPr>
              <w:t>“I don’t know. If you can even hear me, I don’t know.”</w:t>
            </w:r>
          </w:p>
          <w:p w14:paraId="19A4FDA0" w14:textId="77777777" w:rsidR="00E03401" w:rsidRPr="00E35E0A" w:rsidRDefault="00E03401" w:rsidP="00791B4C">
            <w:pPr>
              <w:rPr>
                <w:rFonts w:cstheme="minorHAnsi"/>
                <w:color w:val="auto"/>
                <w:sz w:val="28"/>
              </w:rPr>
            </w:pPr>
          </w:p>
          <w:p w14:paraId="69A2B193" w14:textId="77777777" w:rsidR="00E03401" w:rsidRPr="00E35E0A" w:rsidRDefault="00E03401" w:rsidP="00791B4C">
            <w:pPr>
              <w:rPr>
                <w:rFonts w:cstheme="minorHAnsi"/>
                <w:color w:val="auto"/>
                <w:sz w:val="28"/>
              </w:rPr>
            </w:pPr>
          </w:p>
        </w:tc>
        <w:tc>
          <w:tcPr>
            <w:tcW w:w="5774" w:type="dxa"/>
          </w:tcPr>
          <w:p w14:paraId="21833510" w14:textId="77777777" w:rsidR="00E03401" w:rsidRPr="00E35E0A" w:rsidRDefault="00E03401" w:rsidP="00791B4C">
            <w:pPr>
              <w:rPr>
                <w:rFonts w:cstheme="minorHAnsi"/>
                <w:color w:val="auto"/>
                <w:sz w:val="28"/>
              </w:rPr>
            </w:pPr>
            <w:r w:rsidRPr="00E35E0A">
              <w:rPr>
                <w:rFonts w:cstheme="minorHAnsi"/>
                <w:color w:val="auto"/>
                <w:sz w:val="28"/>
              </w:rPr>
              <w:t xml:space="preserve">The repetition of “I don’t know” reinforces the panic and desperation felt by the narrator. It </w:t>
            </w:r>
            <w:r w:rsidR="006F0CCC" w:rsidRPr="00E35E0A">
              <w:rPr>
                <w:rFonts w:cstheme="minorHAnsi"/>
                <w:color w:val="auto"/>
                <w:sz w:val="28"/>
              </w:rPr>
              <w:t>highlights</w:t>
            </w:r>
            <w:r w:rsidRPr="00E35E0A">
              <w:rPr>
                <w:rFonts w:cstheme="minorHAnsi"/>
                <w:color w:val="auto"/>
                <w:sz w:val="28"/>
              </w:rPr>
              <w:t xml:space="preserve"> the s</w:t>
            </w:r>
            <w:r w:rsidR="006F0CCC" w:rsidRPr="00E35E0A">
              <w:rPr>
                <w:rFonts w:cstheme="minorHAnsi"/>
                <w:color w:val="auto"/>
                <w:sz w:val="28"/>
              </w:rPr>
              <w:t xml:space="preserve">ense of chaos established within the extract, which is further </w:t>
            </w:r>
            <w:proofErr w:type="spellStart"/>
            <w:r w:rsidR="006F0CCC" w:rsidRPr="00E35E0A">
              <w:rPr>
                <w:rFonts w:cstheme="minorHAnsi"/>
                <w:color w:val="auto"/>
                <w:sz w:val="28"/>
              </w:rPr>
              <w:t>emphasised</w:t>
            </w:r>
            <w:proofErr w:type="spellEnd"/>
            <w:r w:rsidR="006F0CCC" w:rsidRPr="00E35E0A">
              <w:rPr>
                <w:rFonts w:cstheme="minorHAnsi"/>
                <w:color w:val="auto"/>
                <w:sz w:val="28"/>
              </w:rPr>
              <w:t xml:space="preserve"> by the fact that the narrator is on a crashing plane. </w:t>
            </w:r>
          </w:p>
        </w:tc>
      </w:tr>
      <w:tr w:rsidR="00E03401" w:rsidRPr="00E35E0A" w14:paraId="5666BFE6" w14:textId="77777777" w:rsidTr="005C49E9">
        <w:trPr>
          <w:trHeight w:val="576"/>
        </w:trPr>
        <w:tc>
          <w:tcPr>
            <w:tcW w:w="2122" w:type="dxa"/>
          </w:tcPr>
          <w:p w14:paraId="6841459A" w14:textId="77777777" w:rsidR="00E03401" w:rsidRPr="00E35E0A" w:rsidRDefault="00E03401" w:rsidP="00791B4C">
            <w:pPr>
              <w:rPr>
                <w:rFonts w:cstheme="minorHAnsi"/>
                <w:color w:val="auto"/>
                <w:sz w:val="28"/>
              </w:rPr>
            </w:pPr>
            <w:r w:rsidRPr="00E35E0A">
              <w:rPr>
                <w:rFonts w:cstheme="minorHAnsi"/>
                <w:color w:val="auto"/>
                <w:sz w:val="28"/>
              </w:rPr>
              <w:t>Imperative verb</w:t>
            </w:r>
          </w:p>
        </w:tc>
        <w:tc>
          <w:tcPr>
            <w:tcW w:w="2693" w:type="dxa"/>
          </w:tcPr>
          <w:p w14:paraId="2B181544" w14:textId="77777777" w:rsidR="00E03401" w:rsidRPr="00E35E0A" w:rsidRDefault="00E03401" w:rsidP="00791B4C">
            <w:pPr>
              <w:rPr>
                <w:rFonts w:cstheme="minorHAnsi"/>
                <w:color w:val="auto"/>
                <w:sz w:val="28"/>
              </w:rPr>
            </w:pPr>
          </w:p>
          <w:p w14:paraId="55F48FE5" w14:textId="77777777" w:rsidR="00E03401" w:rsidRPr="00E35E0A" w:rsidRDefault="00E03401" w:rsidP="00791B4C">
            <w:pPr>
              <w:rPr>
                <w:rFonts w:cstheme="minorHAnsi"/>
                <w:color w:val="auto"/>
                <w:sz w:val="28"/>
              </w:rPr>
            </w:pPr>
          </w:p>
          <w:p w14:paraId="224114E4" w14:textId="77777777" w:rsidR="00E03401" w:rsidRPr="00E35E0A" w:rsidRDefault="00E03401" w:rsidP="00791B4C">
            <w:pPr>
              <w:rPr>
                <w:rFonts w:cstheme="minorHAnsi"/>
                <w:color w:val="auto"/>
                <w:sz w:val="28"/>
              </w:rPr>
            </w:pPr>
          </w:p>
          <w:p w14:paraId="35CB3A5B" w14:textId="77777777" w:rsidR="00E03401" w:rsidRPr="00E35E0A" w:rsidRDefault="00E03401" w:rsidP="00791B4C">
            <w:pPr>
              <w:rPr>
                <w:rFonts w:cstheme="minorHAnsi"/>
                <w:color w:val="auto"/>
                <w:sz w:val="28"/>
              </w:rPr>
            </w:pPr>
          </w:p>
          <w:p w14:paraId="508A927E" w14:textId="77777777" w:rsidR="00E03401" w:rsidRPr="00E35E0A" w:rsidRDefault="00E03401" w:rsidP="00791B4C">
            <w:pPr>
              <w:rPr>
                <w:rFonts w:cstheme="minorHAnsi"/>
                <w:color w:val="auto"/>
                <w:sz w:val="28"/>
              </w:rPr>
            </w:pPr>
          </w:p>
          <w:p w14:paraId="6F22D904" w14:textId="77777777" w:rsidR="00E03401" w:rsidRPr="00E35E0A" w:rsidRDefault="00E03401" w:rsidP="00791B4C">
            <w:pPr>
              <w:rPr>
                <w:rFonts w:cstheme="minorHAnsi"/>
                <w:color w:val="auto"/>
                <w:sz w:val="28"/>
              </w:rPr>
            </w:pPr>
          </w:p>
        </w:tc>
        <w:tc>
          <w:tcPr>
            <w:tcW w:w="5774" w:type="dxa"/>
          </w:tcPr>
          <w:p w14:paraId="26EC6837" w14:textId="77777777" w:rsidR="00E03401" w:rsidRPr="00E35E0A" w:rsidRDefault="00E03401" w:rsidP="00791B4C">
            <w:pPr>
              <w:rPr>
                <w:rFonts w:cstheme="minorHAnsi"/>
                <w:color w:val="auto"/>
                <w:sz w:val="28"/>
              </w:rPr>
            </w:pPr>
          </w:p>
        </w:tc>
      </w:tr>
      <w:tr w:rsidR="00E03401" w:rsidRPr="00E35E0A" w14:paraId="05021728" w14:textId="77777777" w:rsidTr="005C49E9">
        <w:trPr>
          <w:trHeight w:val="576"/>
        </w:trPr>
        <w:tc>
          <w:tcPr>
            <w:tcW w:w="2122" w:type="dxa"/>
          </w:tcPr>
          <w:p w14:paraId="3EDCC40E" w14:textId="77777777" w:rsidR="00E03401" w:rsidRPr="00E35E0A" w:rsidRDefault="00E03401" w:rsidP="00791B4C">
            <w:pPr>
              <w:rPr>
                <w:rFonts w:cstheme="minorHAnsi"/>
                <w:color w:val="auto"/>
                <w:sz w:val="28"/>
              </w:rPr>
            </w:pPr>
            <w:r w:rsidRPr="00E35E0A">
              <w:rPr>
                <w:rFonts w:cstheme="minorHAnsi"/>
                <w:color w:val="auto"/>
                <w:sz w:val="28"/>
              </w:rPr>
              <w:t>2</w:t>
            </w:r>
            <w:r w:rsidRPr="00E35E0A">
              <w:rPr>
                <w:rFonts w:cstheme="minorHAnsi"/>
                <w:color w:val="auto"/>
                <w:sz w:val="28"/>
                <w:vertAlign w:val="superscript"/>
              </w:rPr>
              <w:t>nd</w:t>
            </w:r>
            <w:r w:rsidRPr="00E35E0A">
              <w:rPr>
                <w:rFonts w:cstheme="minorHAnsi"/>
                <w:color w:val="auto"/>
                <w:sz w:val="28"/>
              </w:rPr>
              <w:t xml:space="preserve"> person pronoun</w:t>
            </w:r>
          </w:p>
        </w:tc>
        <w:tc>
          <w:tcPr>
            <w:tcW w:w="2693" w:type="dxa"/>
          </w:tcPr>
          <w:p w14:paraId="365A1D56" w14:textId="77777777" w:rsidR="00E03401" w:rsidRPr="00E35E0A" w:rsidRDefault="00E03401" w:rsidP="00791B4C">
            <w:pPr>
              <w:rPr>
                <w:rFonts w:cstheme="minorHAnsi"/>
                <w:color w:val="auto"/>
                <w:sz w:val="28"/>
              </w:rPr>
            </w:pPr>
          </w:p>
          <w:p w14:paraId="3A243453" w14:textId="77777777" w:rsidR="00E03401" w:rsidRPr="00E35E0A" w:rsidRDefault="00E03401" w:rsidP="00791B4C">
            <w:pPr>
              <w:rPr>
                <w:rFonts w:cstheme="minorHAnsi"/>
                <w:color w:val="auto"/>
                <w:sz w:val="28"/>
              </w:rPr>
            </w:pPr>
          </w:p>
          <w:p w14:paraId="19F823F4" w14:textId="77777777" w:rsidR="00E03401" w:rsidRPr="00E35E0A" w:rsidRDefault="00E03401" w:rsidP="00791B4C">
            <w:pPr>
              <w:rPr>
                <w:rFonts w:cstheme="minorHAnsi"/>
                <w:color w:val="auto"/>
                <w:sz w:val="28"/>
              </w:rPr>
            </w:pPr>
          </w:p>
          <w:p w14:paraId="5F880C46" w14:textId="77777777" w:rsidR="00E03401" w:rsidRPr="00E35E0A" w:rsidRDefault="00E03401" w:rsidP="00791B4C">
            <w:pPr>
              <w:rPr>
                <w:rFonts w:cstheme="minorHAnsi"/>
                <w:color w:val="auto"/>
                <w:sz w:val="28"/>
              </w:rPr>
            </w:pPr>
          </w:p>
          <w:p w14:paraId="014BC1F5" w14:textId="77777777" w:rsidR="00E03401" w:rsidRPr="00E35E0A" w:rsidRDefault="00E03401" w:rsidP="00791B4C">
            <w:pPr>
              <w:rPr>
                <w:rFonts w:cstheme="minorHAnsi"/>
                <w:color w:val="auto"/>
                <w:sz w:val="28"/>
              </w:rPr>
            </w:pPr>
          </w:p>
          <w:p w14:paraId="525C9664" w14:textId="77777777" w:rsidR="00E03401" w:rsidRPr="00E35E0A" w:rsidRDefault="00E03401" w:rsidP="00791B4C">
            <w:pPr>
              <w:rPr>
                <w:rFonts w:cstheme="minorHAnsi"/>
                <w:color w:val="auto"/>
                <w:sz w:val="28"/>
              </w:rPr>
            </w:pPr>
          </w:p>
        </w:tc>
        <w:tc>
          <w:tcPr>
            <w:tcW w:w="5774" w:type="dxa"/>
          </w:tcPr>
          <w:p w14:paraId="4502519F" w14:textId="77777777" w:rsidR="00E03401" w:rsidRPr="00E35E0A" w:rsidRDefault="00E03401" w:rsidP="00791B4C">
            <w:pPr>
              <w:rPr>
                <w:rFonts w:cstheme="minorHAnsi"/>
                <w:color w:val="auto"/>
                <w:sz w:val="28"/>
              </w:rPr>
            </w:pPr>
          </w:p>
        </w:tc>
      </w:tr>
      <w:tr w:rsidR="00E03401" w:rsidRPr="00E35E0A" w14:paraId="50900400" w14:textId="77777777" w:rsidTr="005C49E9">
        <w:trPr>
          <w:trHeight w:val="612"/>
        </w:trPr>
        <w:tc>
          <w:tcPr>
            <w:tcW w:w="2122" w:type="dxa"/>
          </w:tcPr>
          <w:p w14:paraId="3C3F1D91" w14:textId="77777777" w:rsidR="00E03401" w:rsidRPr="00E35E0A" w:rsidRDefault="00E03401" w:rsidP="00791B4C">
            <w:pPr>
              <w:rPr>
                <w:rFonts w:cstheme="minorHAnsi"/>
                <w:i/>
                <w:color w:val="auto"/>
                <w:sz w:val="28"/>
              </w:rPr>
            </w:pPr>
            <w:r w:rsidRPr="00E35E0A">
              <w:rPr>
                <w:rFonts w:cstheme="minorHAnsi"/>
                <w:i/>
                <w:color w:val="auto"/>
                <w:sz w:val="28"/>
              </w:rPr>
              <w:t>Add in your own language feature</w:t>
            </w:r>
          </w:p>
        </w:tc>
        <w:tc>
          <w:tcPr>
            <w:tcW w:w="2693" w:type="dxa"/>
          </w:tcPr>
          <w:p w14:paraId="5C5E1AD1" w14:textId="77777777" w:rsidR="00E03401" w:rsidRPr="00E35E0A" w:rsidRDefault="00E03401" w:rsidP="00791B4C">
            <w:pPr>
              <w:rPr>
                <w:rFonts w:cstheme="minorHAnsi"/>
                <w:color w:val="auto"/>
                <w:sz w:val="28"/>
              </w:rPr>
            </w:pPr>
          </w:p>
          <w:p w14:paraId="2137A748" w14:textId="77777777" w:rsidR="00E03401" w:rsidRPr="00E35E0A" w:rsidRDefault="00E03401" w:rsidP="00791B4C">
            <w:pPr>
              <w:rPr>
                <w:rFonts w:cstheme="minorHAnsi"/>
                <w:color w:val="auto"/>
                <w:sz w:val="28"/>
              </w:rPr>
            </w:pPr>
          </w:p>
          <w:p w14:paraId="6F194973" w14:textId="77777777" w:rsidR="00E03401" w:rsidRPr="00E35E0A" w:rsidRDefault="00E03401" w:rsidP="00791B4C">
            <w:pPr>
              <w:rPr>
                <w:rFonts w:cstheme="minorHAnsi"/>
                <w:color w:val="auto"/>
                <w:sz w:val="28"/>
              </w:rPr>
            </w:pPr>
          </w:p>
          <w:p w14:paraId="3823A7E1" w14:textId="77777777" w:rsidR="00E03401" w:rsidRPr="00E35E0A" w:rsidRDefault="00E03401" w:rsidP="00791B4C">
            <w:pPr>
              <w:rPr>
                <w:rFonts w:cstheme="minorHAnsi"/>
                <w:color w:val="auto"/>
                <w:sz w:val="28"/>
              </w:rPr>
            </w:pPr>
          </w:p>
          <w:p w14:paraId="4AEC3A2E" w14:textId="77777777" w:rsidR="00E03401" w:rsidRPr="00E35E0A" w:rsidRDefault="00E03401" w:rsidP="00791B4C">
            <w:pPr>
              <w:rPr>
                <w:rFonts w:cstheme="minorHAnsi"/>
                <w:color w:val="auto"/>
                <w:sz w:val="28"/>
              </w:rPr>
            </w:pPr>
          </w:p>
          <w:p w14:paraId="6380CF93" w14:textId="77777777" w:rsidR="00E03401" w:rsidRPr="00E35E0A" w:rsidRDefault="00E03401" w:rsidP="00791B4C">
            <w:pPr>
              <w:rPr>
                <w:rFonts w:cstheme="minorHAnsi"/>
                <w:color w:val="auto"/>
                <w:sz w:val="28"/>
              </w:rPr>
            </w:pPr>
          </w:p>
        </w:tc>
        <w:tc>
          <w:tcPr>
            <w:tcW w:w="5774" w:type="dxa"/>
          </w:tcPr>
          <w:p w14:paraId="5FA82493" w14:textId="77777777" w:rsidR="00E03401" w:rsidRPr="00E35E0A" w:rsidRDefault="00E03401" w:rsidP="00791B4C">
            <w:pPr>
              <w:rPr>
                <w:rFonts w:cstheme="minorHAnsi"/>
                <w:color w:val="auto"/>
                <w:sz w:val="28"/>
              </w:rPr>
            </w:pPr>
          </w:p>
        </w:tc>
      </w:tr>
    </w:tbl>
    <w:p w14:paraId="3FF663B8" w14:textId="77777777" w:rsidR="00E03401" w:rsidRPr="00E35E0A" w:rsidRDefault="00E03401" w:rsidP="00E03401">
      <w:pPr>
        <w:rPr>
          <w:rFonts w:cstheme="minorHAnsi"/>
          <w:sz w:val="36"/>
        </w:rPr>
      </w:pPr>
    </w:p>
    <w:p w14:paraId="6A5C5D03" w14:textId="77777777" w:rsidR="00E03401" w:rsidRPr="00E35E0A" w:rsidRDefault="00E03401" w:rsidP="008D703A">
      <w:pPr>
        <w:rPr>
          <w:rFonts w:cstheme="minorHAnsi"/>
          <w:sz w:val="32"/>
        </w:rPr>
      </w:pPr>
    </w:p>
    <w:p w14:paraId="74692DC1" w14:textId="77777777" w:rsidR="00E35E0A" w:rsidRDefault="00E35E0A" w:rsidP="008D703A">
      <w:pPr>
        <w:rPr>
          <w:rFonts w:cstheme="minorHAnsi"/>
          <w:sz w:val="28"/>
        </w:rPr>
      </w:pPr>
    </w:p>
    <w:p w14:paraId="118A32DE" w14:textId="23EF75DE" w:rsidR="001C18E9" w:rsidRPr="00BE47A7" w:rsidRDefault="00303244" w:rsidP="00BE47A7">
      <w:pPr>
        <w:rPr>
          <w:rFonts w:cstheme="minorHAnsi"/>
          <w:b/>
          <w:sz w:val="32"/>
          <w:u w:val="single"/>
        </w:rPr>
      </w:pPr>
      <w:r w:rsidRPr="00E35E0A">
        <w:rPr>
          <w:rFonts w:cstheme="minorHAnsi"/>
          <w:b/>
          <w:sz w:val="32"/>
          <w:u w:val="single"/>
        </w:rPr>
        <w:lastRenderedPageBreak/>
        <w:t>How to produce a successful answer</w:t>
      </w:r>
    </w:p>
    <w:p w14:paraId="7DCE1B9A" w14:textId="77777777" w:rsidR="001C18E9" w:rsidRPr="00E35E0A" w:rsidRDefault="001C18E9" w:rsidP="00DB6444">
      <w:pPr>
        <w:pStyle w:val="Default"/>
        <w:rPr>
          <w:rFonts w:asciiTheme="minorHAnsi" w:hAnsiTheme="minorHAnsi" w:cstheme="minorHAnsi"/>
          <w:sz w:val="28"/>
          <w:szCs w:val="22"/>
        </w:rPr>
      </w:pPr>
      <w:r w:rsidRPr="00E35E0A">
        <w:rPr>
          <w:rFonts w:asciiTheme="minorHAnsi" w:hAnsiTheme="minorHAnsi" w:cstheme="minorHAnsi"/>
          <w:sz w:val="28"/>
          <w:szCs w:val="22"/>
        </w:rPr>
        <w:t xml:space="preserve">Look at this extract from </w:t>
      </w:r>
      <w:r w:rsidRPr="00E35E0A">
        <w:rPr>
          <w:rFonts w:asciiTheme="minorHAnsi" w:hAnsiTheme="minorHAnsi" w:cstheme="minorHAnsi"/>
          <w:i/>
          <w:sz w:val="28"/>
          <w:szCs w:val="22"/>
        </w:rPr>
        <w:t>Dr Jekyll and Mr Hyde</w:t>
      </w:r>
      <w:r w:rsidRPr="00E35E0A">
        <w:rPr>
          <w:rFonts w:asciiTheme="minorHAnsi" w:hAnsiTheme="minorHAnsi" w:cstheme="minorHAnsi"/>
          <w:sz w:val="28"/>
          <w:szCs w:val="22"/>
        </w:rPr>
        <w:t xml:space="preserve"> by Robert Louis Stephenson. </w:t>
      </w:r>
    </w:p>
    <w:p w14:paraId="6705E28C" w14:textId="77777777" w:rsidR="001C18E9" w:rsidRPr="00E35E0A" w:rsidRDefault="001C18E9" w:rsidP="00DB6444">
      <w:pPr>
        <w:pStyle w:val="Default"/>
        <w:rPr>
          <w:rFonts w:asciiTheme="minorHAnsi" w:hAnsiTheme="minorHAnsi" w:cstheme="minorHAnsi"/>
          <w:sz w:val="28"/>
          <w:szCs w:val="22"/>
        </w:rPr>
      </w:pPr>
      <w:r w:rsidRPr="00E35E0A">
        <w:rPr>
          <w:rFonts w:asciiTheme="minorHAnsi" w:hAnsiTheme="minorHAnsi" w:cstheme="minorHAnsi"/>
          <w:sz w:val="28"/>
          <w:szCs w:val="22"/>
        </w:rPr>
        <w:t xml:space="preserve">Here, a young girl is describing her encounter with the character Mr Hyde. </w:t>
      </w:r>
    </w:p>
    <w:p w14:paraId="67D0FB95" w14:textId="77777777" w:rsidR="001C18E9" w:rsidRPr="00E35E0A" w:rsidRDefault="001C18E9" w:rsidP="00DB6444">
      <w:pPr>
        <w:pStyle w:val="Default"/>
        <w:rPr>
          <w:rFonts w:asciiTheme="minorHAnsi" w:hAnsiTheme="minorHAnsi" w:cstheme="minorHAnsi"/>
          <w:sz w:val="28"/>
          <w:szCs w:val="22"/>
        </w:rPr>
      </w:pPr>
    </w:p>
    <w:p w14:paraId="57508474" w14:textId="77777777" w:rsidR="00DB6444" w:rsidRPr="00E35E0A" w:rsidRDefault="00DB6444" w:rsidP="00DB6444">
      <w:pPr>
        <w:pStyle w:val="Default"/>
        <w:rPr>
          <w:rFonts w:asciiTheme="minorHAnsi" w:hAnsiTheme="minorHAnsi" w:cstheme="minorHAnsi"/>
          <w:sz w:val="28"/>
          <w:szCs w:val="22"/>
        </w:rPr>
      </w:pPr>
      <w:r w:rsidRPr="00E35E0A">
        <w:rPr>
          <w:rFonts w:asciiTheme="minorHAnsi" w:hAnsiTheme="minorHAnsi" w:cstheme="minorHAnsi"/>
          <w:sz w:val="28"/>
          <w:szCs w:val="22"/>
        </w:rPr>
        <w:t xml:space="preserve">Question 2: </w:t>
      </w:r>
      <w:r w:rsidRPr="00E35E0A">
        <w:rPr>
          <w:rFonts w:asciiTheme="minorHAnsi" w:hAnsiTheme="minorHAnsi" w:cstheme="minorHAnsi"/>
          <w:b/>
          <w:sz w:val="28"/>
          <w:szCs w:val="22"/>
        </w:rPr>
        <w:t>How does the writer use language here to describe Mr Hyde</w:t>
      </w:r>
      <w:r w:rsidR="001C18E9" w:rsidRPr="00E35E0A">
        <w:rPr>
          <w:rFonts w:asciiTheme="minorHAnsi" w:hAnsiTheme="minorHAnsi" w:cstheme="minorHAnsi"/>
          <w:b/>
          <w:sz w:val="28"/>
          <w:szCs w:val="22"/>
        </w:rPr>
        <w:t>?</w:t>
      </w:r>
    </w:p>
    <w:p w14:paraId="46F6439C" w14:textId="77777777" w:rsidR="00DB6444" w:rsidRPr="00E35E0A" w:rsidRDefault="00DB6444" w:rsidP="00DB6444">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 xml:space="preserve">words and phrases </w:t>
      </w:r>
    </w:p>
    <w:p w14:paraId="708C9FF8" w14:textId="77777777" w:rsidR="00F3574A" w:rsidRPr="00E35E0A" w:rsidRDefault="00DB6444" w:rsidP="00DB6444">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 xml:space="preserve">language features and techniques </w:t>
      </w:r>
    </w:p>
    <w:p w14:paraId="5DE1E74D" w14:textId="77777777" w:rsidR="00DB6444" w:rsidRPr="00E35E0A" w:rsidRDefault="00DB6444" w:rsidP="00DB6444">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sentence forms</w:t>
      </w:r>
    </w:p>
    <w:p w14:paraId="3E7358B4" w14:textId="77777777" w:rsidR="00DB6444" w:rsidRPr="00E35E0A" w:rsidRDefault="00DB6444" w:rsidP="00F3574A">
      <w:pPr>
        <w:pStyle w:val="ListParagraph"/>
        <w:jc w:val="both"/>
        <w:rPr>
          <w:rFonts w:cstheme="minorHAnsi"/>
          <w:color w:val="181818"/>
          <w:sz w:val="28"/>
          <w:szCs w:val="21"/>
        </w:rPr>
      </w:pPr>
    </w:p>
    <w:p w14:paraId="6A1EC229" w14:textId="77777777" w:rsidR="00DB6444" w:rsidRPr="00E35E0A" w:rsidRDefault="00DB6444" w:rsidP="00F3574A">
      <w:pPr>
        <w:pStyle w:val="ListParagraph"/>
        <w:jc w:val="both"/>
        <w:rPr>
          <w:rFonts w:cstheme="minorHAnsi"/>
          <w:color w:val="181818"/>
          <w:sz w:val="36"/>
          <w:szCs w:val="21"/>
        </w:rPr>
      </w:pPr>
      <w:r w:rsidRPr="00E35E0A">
        <w:rPr>
          <w:rFonts w:cstheme="minorHAnsi"/>
          <w:sz w:val="28"/>
        </w:rPr>
        <w:t xml:space="preserve">Presently her eye wandered to the other, and she was surprised to recognise in him a certain Mr Hyde, who had once visited her master, and for whom she had conceived a dislike. He had in his hand a heavy cane, with which he was trifling; but he answered never a word, and seemed to listen with an ill-contained impatience. And then all of a </w:t>
      </w:r>
      <w:proofErr w:type="gramStart"/>
      <w:r w:rsidRPr="00E35E0A">
        <w:rPr>
          <w:rFonts w:cstheme="minorHAnsi"/>
          <w:sz w:val="28"/>
        </w:rPr>
        <w:t>sudden</w:t>
      </w:r>
      <w:proofErr w:type="gramEnd"/>
      <w:r w:rsidRPr="00E35E0A">
        <w:rPr>
          <w:rFonts w:cstheme="minorHAnsi"/>
          <w:sz w:val="28"/>
        </w:rPr>
        <w:t xml:space="preserve"> he broke out in a great flame of anger, stamping with his foot, brandishing the cane, and carrying on (as the maid described it) like a madman. The very old gentleman took a step back, with the air of one very much surprised and a trifle hurt; and at that Mr Hyde broke out of all bounds, and clubbed him to the earth. And next moment, with ape-like fury, he was trampling his victim under foot, and hailing down a storm of blows, under which the bones were audibly shattered and the body jumped upon the roadway. At the horror of these sights and sounds, the maid fainted.</w:t>
      </w:r>
    </w:p>
    <w:p w14:paraId="390B97C1" w14:textId="77777777" w:rsidR="00F3574A" w:rsidRPr="00E35E0A" w:rsidRDefault="00F3574A" w:rsidP="00F3574A">
      <w:pPr>
        <w:pStyle w:val="ListParagraph"/>
        <w:jc w:val="both"/>
        <w:rPr>
          <w:rFonts w:cstheme="minorHAnsi"/>
          <w:color w:val="181818"/>
          <w:sz w:val="36"/>
          <w:szCs w:val="21"/>
        </w:rPr>
      </w:pPr>
    </w:p>
    <w:p w14:paraId="0CC9A06E" w14:textId="77777777" w:rsidR="0030421D" w:rsidRPr="00395A39" w:rsidRDefault="00DB6444" w:rsidP="008D703A">
      <w:pPr>
        <w:rPr>
          <w:rFonts w:cstheme="minorHAnsi"/>
          <w:b/>
          <w:i/>
          <w:sz w:val="28"/>
        </w:rPr>
      </w:pPr>
      <w:r w:rsidRPr="00395A39">
        <w:rPr>
          <w:rFonts w:cstheme="minorHAnsi"/>
          <w:b/>
          <w:i/>
          <w:sz w:val="28"/>
        </w:rPr>
        <w:t xml:space="preserve">The writer uses </w:t>
      </w:r>
      <w:r w:rsidR="00EF147C" w:rsidRPr="00395A39">
        <w:rPr>
          <w:rFonts w:cstheme="minorHAnsi"/>
          <w:b/>
          <w:i/>
          <w:sz w:val="28"/>
        </w:rPr>
        <w:t xml:space="preserve">verbs to demonstrate the ferocity of Mr Hyde and emphasise his animalistic qualities. For </w:t>
      </w:r>
      <w:r w:rsidR="002C18DC" w:rsidRPr="00395A39">
        <w:rPr>
          <w:rFonts w:cstheme="minorHAnsi"/>
          <w:b/>
          <w:i/>
          <w:sz w:val="28"/>
        </w:rPr>
        <w:t>example,</w:t>
      </w:r>
      <w:r w:rsidR="00EF147C" w:rsidRPr="00395A39">
        <w:rPr>
          <w:rFonts w:cstheme="minorHAnsi"/>
          <w:b/>
          <w:i/>
          <w:sz w:val="28"/>
        </w:rPr>
        <w:t xml:space="preserve"> the present participle verb “trampling” implies that the character is able to </w:t>
      </w:r>
      <w:r w:rsidR="002C18DC" w:rsidRPr="00395A39">
        <w:rPr>
          <w:rFonts w:cstheme="minorHAnsi"/>
          <w:b/>
          <w:i/>
          <w:sz w:val="28"/>
        </w:rPr>
        <w:t xml:space="preserve">use significant force and in fact is able to almost flatten his victim, suggesting that this character is devoid of any human emotion or empathy for his victim. His inhumane qualities are also reinforced by the adverb “audibly” which </w:t>
      </w:r>
      <w:r w:rsidR="000222FB" w:rsidRPr="00395A39">
        <w:rPr>
          <w:rFonts w:cstheme="minorHAnsi"/>
          <w:b/>
          <w:i/>
          <w:sz w:val="28"/>
        </w:rPr>
        <w:t>further demonstrates his almost superhuman, abnormal abilities and heightens the danger and threat that he poses.</w:t>
      </w:r>
    </w:p>
    <w:p w14:paraId="2E1C6338" w14:textId="77777777" w:rsidR="000222FB" w:rsidRPr="00E35E0A" w:rsidRDefault="000222FB" w:rsidP="008D703A">
      <w:pPr>
        <w:rPr>
          <w:rFonts w:cstheme="minorHAnsi"/>
          <w:sz w:val="28"/>
        </w:rPr>
      </w:pPr>
      <w:r w:rsidRPr="00E35E0A">
        <w:rPr>
          <w:rFonts w:cstheme="minorHAnsi"/>
          <w:sz w:val="28"/>
        </w:rPr>
        <w:t xml:space="preserve">This answer demonstrates </w:t>
      </w:r>
      <w:r w:rsidRPr="00E35E0A">
        <w:rPr>
          <w:rFonts w:cstheme="minorHAnsi"/>
          <w:b/>
          <w:sz w:val="28"/>
        </w:rPr>
        <w:t>level 4</w:t>
      </w:r>
      <w:r w:rsidRPr="00E35E0A">
        <w:rPr>
          <w:rFonts w:cstheme="minorHAnsi"/>
          <w:sz w:val="28"/>
        </w:rPr>
        <w:t xml:space="preserve"> skills. The student is able to pick out relevant features, quote them precisely and offer a detailed and perceptive analysis of their effect. </w:t>
      </w:r>
      <w:r w:rsidR="001C18E9" w:rsidRPr="00E35E0A">
        <w:rPr>
          <w:rFonts w:cstheme="minorHAnsi"/>
          <w:sz w:val="28"/>
        </w:rPr>
        <w:t>They have clearly thought about the connotations of the words and then use these to explain what effect this has on the reader and what it implies about the character.</w:t>
      </w:r>
    </w:p>
    <w:p w14:paraId="12172B38" w14:textId="77777777" w:rsidR="001C18E9" w:rsidRPr="00E35E0A" w:rsidRDefault="001C18E9" w:rsidP="008D703A">
      <w:pPr>
        <w:rPr>
          <w:rFonts w:cstheme="minorHAnsi"/>
          <w:b/>
          <w:sz w:val="28"/>
        </w:rPr>
      </w:pPr>
      <w:r w:rsidRPr="00E35E0A">
        <w:rPr>
          <w:rFonts w:cstheme="minorHAnsi"/>
          <w:b/>
          <w:sz w:val="28"/>
        </w:rPr>
        <w:t>You should now write two more paragraphs demonstrating these skills.</w:t>
      </w:r>
    </w:p>
    <w:p w14:paraId="1DE1CEF3" w14:textId="77777777" w:rsidR="001C18E9" w:rsidRPr="00E35E0A" w:rsidRDefault="001C18E9" w:rsidP="008D703A">
      <w:pPr>
        <w:rPr>
          <w:rFonts w:cstheme="minorHAnsi"/>
          <w:b/>
          <w:sz w:val="28"/>
        </w:rPr>
      </w:pPr>
    </w:p>
    <w:p w14:paraId="7ACCFE51" w14:textId="084FC218" w:rsidR="005403A3" w:rsidRPr="00E35E0A" w:rsidRDefault="001C18E9" w:rsidP="001C18E9">
      <w:pPr>
        <w:rPr>
          <w:rFonts w:cstheme="minorHAnsi"/>
          <w:sz w:val="40"/>
          <w:u w:val="single"/>
        </w:rPr>
      </w:pPr>
      <w:r w:rsidRPr="00E35E0A">
        <w:rPr>
          <w:rFonts w:cstheme="minorHAnsi"/>
          <w:sz w:val="40"/>
        </w:rPr>
        <w:t>________________________________________________________________________________________________________</w:t>
      </w:r>
      <w:r w:rsidRPr="00E35E0A">
        <w:rPr>
          <w:rFonts w:cstheme="minorHAnsi"/>
          <w:sz w:val="4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806A7">
        <w:rPr>
          <w:rFonts w:cstheme="minorHAnsi"/>
          <w:sz w:val="40"/>
        </w:rPr>
        <w:t>___________________________</w:t>
      </w:r>
    </w:p>
    <w:p w14:paraId="2545528D" w14:textId="77777777" w:rsidR="00E806A7" w:rsidRDefault="00E806A7" w:rsidP="001C18E9">
      <w:pPr>
        <w:rPr>
          <w:rFonts w:cstheme="minorHAnsi"/>
          <w:b/>
          <w:sz w:val="40"/>
        </w:rPr>
      </w:pPr>
      <w:r>
        <w:rPr>
          <w:noProof/>
          <w:color w:val="0000FF"/>
          <w:lang w:eastAsia="en-GB"/>
        </w:rPr>
        <w:lastRenderedPageBreak/>
        <w:drawing>
          <wp:anchor distT="0" distB="0" distL="114300" distR="114300" simplePos="0" relativeHeight="251659264" behindDoc="0" locked="0" layoutInCell="1" allowOverlap="1" wp14:anchorId="3CF5B6ED" wp14:editId="39777545">
            <wp:simplePos x="0" y="0"/>
            <wp:positionH relativeFrom="column">
              <wp:posOffset>3254157</wp:posOffset>
            </wp:positionH>
            <wp:positionV relativeFrom="paragraph">
              <wp:posOffset>20320</wp:posOffset>
            </wp:positionV>
            <wp:extent cx="1264508" cy="614149"/>
            <wp:effectExtent l="0" t="0" r="0" b="0"/>
            <wp:wrapSquare wrapText="bothSides"/>
            <wp:docPr id="7" name="Picture 7" descr="Image result for black and white ke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key">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4508" cy="6141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CBF11" w14:textId="77777777" w:rsidR="00E806A7" w:rsidRDefault="00E806A7" w:rsidP="001C18E9">
      <w:pPr>
        <w:rPr>
          <w:rFonts w:cstheme="minorHAnsi"/>
          <w:b/>
          <w:sz w:val="40"/>
        </w:rPr>
      </w:pPr>
      <w:r>
        <w:rPr>
          <w:rFonts w:cstheme="minorHAnsi"/>
          <w:b/>
          <w:sz w:val="40"/>
        </w:rPr>
        <w:t>Key reminders for question 2</w:t>
      </w:r>
    </w:p>
    <w:p w14:paraId="1FBAD2D5" w14:textId="77777777" w:rsidR="00B4376F" w:rsidRDefault="00B4376F" w:rsidP="001C18E9">
      <w:pPr>
        <w:rPr>
          <w:rFonts w:cstheme="minorHAnsi"/>
          <w:b/>
          <w:sz w:val="40"/>
        </w:rPr>
      </w:pPr>
    </w:p>
    <w:p w14:paraId="5D36FF55" w14:textId="77777777" w:rsidR="00B4376F" w:rsidRDefault="00B4376F" w:rsidP="001C18E9">
      <w:pPr>
        <w:rPr>
          <w:rFonts w:cstheme="minorHAnsi"/>
          <w:b/>
          <w:sz w:val="40"/>
        </w:rPr>
      </w:pPr>
    </w:p>
    <w:p w14:paraId="21EE446F" w14:textId="77777777" w:rsidR="00E806A7" w:rsidRDefault="00E806A7" w:rsidP="001C18E9">
      <w:pPr>
        <w:rPr>
          <w:rFonts w:cstheme="minorHAnsi"/>
          <w:b/>
          <w:sz w:val="40"/>
        </w:rPr>
      </w:pPr>
    </w:p>
    <w:tbl>
      <w:tblPr>
        <w:tblStyle w:val="TableGrid"/>
        <w:tblW w:w="0" w:type="auto"/>
        <w:tblLook w:val="04A0" w:firstRow="1" w:lastRow="0" w:firstColumn="1" w:lastColumn="0" w:noHBand="0" w:noVBand="1"/>
      </w:tblPr>
      <w:tblGrid>
        <w:gridCol w:w="8642"/>
        <w:gridCol w:w="1814"/>
      </w:tblGrid>
      <w:tr w:rsidR="00E806A7" w14:paraId="2734E931" w14:textId="77777777" w:rsidTr="00B4376F">
        <w:tc>
          <w:tcPr>
            <w:tcW w:w="8642" w:type="dxa"/>
          </w:tcPr>
          <w:p w14:paraId="4CC42706" w14:textId="77777777" w:rsidR="00E806A7" w:rsidRPr="00B4376F" w:rsidRDefault="00B4376F" w:rsidP="001C18E9">
            <w:pPr>
              <w:rPr>
                <w:rFonts w:cstheme="minorHAnsi"/>
                <w:b/>
                <w:color w:val="auto"/>
                <w:sz w:val="40"/>
              </w:rPr>
            </w:pPr>
            <w:r w:rsidRPr="00B4376F">
              <w:rPr>
                <w:rFonts w:cstheme="minorHAnsi"/>
                <w:b/>
                <w:color w:val="auto"/>
                <w:sz w:val="40"/>
              </w:rPr>
              <w:t>In my answer have I….</w:t>
            </w:r>
          </w:p>
        </w:tc>
        <w:tc>
          <w:tcPr>
            <w:tcW w:w="1814" w:type="dxa"/>
          </w:tcPr>
          <w:p w14:paraId="1C19DCB6" w14:textId="77777777" w:rsidR="00E806A7" w:rsidRPr="00E806A7" w:rsidRDefault="00B4376F" w:rsidP="001C18E9">
            <w:pPr>
              <w:rPr>
                <w:rFonts w:cstheme="minorHAnsi"/>
                <w:b/>
                <w:color w:val="auto"/>
                <w:sz w:val="40"/>
              </w:rPr>
            </w:pPr>
            <w:r>
              <w:rPr>
                <w:noProof/>
                <w:color w:val="0000FF"/>
                <w:lang w:eastAsia="en-GB"/>
              </w:rPr>
              <w:drawing>
                <wp:inline distT="0" distB="0" distL="0" distR="0" wp14:anchorId="36DAA35F" wp14:editId="7CBA3C0A">
                  <wp:extent cx="300251" cy="300251"/>
                  <wp:effectExtent l="0" t="0" r="5080" b="5080"/>
                  <wp:docPr id="8" name="Picture 8" descr="Image result for black and white tic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tick">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385" cy="305385"/>
                          </a:xfrm>
                          <a:prstGeom prst="rect">
                            <a:avLst/>
                          </a:prstGeom>
                          <a:noFill/>
                          <a:ln>
                            <a:noFill/>
                          </a:ln>
                        </pic:spPr>
                      </pic:pic>
                    </a:graphicData>
                  </a:graphic>
                </wp:inline>
              </w:drawing>
            </w:r>
            <w:r>
              <w:rPr>
                <w:rFonts w:cstheme="minorHAnsi"/>
                <w:b/>
                <w:color w:val="auto"/>
                <w:sz w:val="40"/>
              </w:rPr>
              <w:t xml:space="preserve"> or </w:t>
            </w:r>
            <w:r w:rsidRPr="00B4376F">
              <w:rPr>
                <w:rFonts w:cstheme="minorHAnsi"/>
                <w:b/>
                <w:color w:val="auto"/>
                <w:sz w:val="72"/>
              </w:rPr>
              <w:t>X</w:t>
            </w:r>
          </w:p>
        </w:tc>
      </w:tr>
      <w:tr w:rsidR="00B4376F" w:rsidRPr="00B4376F" w14:paraId="682B814D" w14:textId="77777777" w:rsidTr="00B4376F">
        <w:tc>
          <w:tcPr>
            <w:tcW w:w="8642" w:type="dxa"/>
          </w:tcPr>
          <w:p w14:paraId="33E2C3AF" w14:textId="77777777" w:rsidR="00B4376F" w:rsidRPr="00B4376F" w:rsidRDefault="00B4376F" w:rsidP="001C18E9">
            <w:pPr>
              <w:rPr>
                <w:rFonts w:cstheme="minorHAnsi"/>
                <w:color w:val="auto"/>
                <w:sz w:val="40"/>
              </w:rPr>
            </w:pPr>
            <w:r>
              <w:rPr>
                <w:rFonts w:cstheme="minorHAnsi"/>
                <w:color w:val="auto"/>
                <w:sz w:val="40"/>
              </w:rPr>
              <w:t>Focused specifically on language</w:t>
            </w:r>
          </w:p>
        </w:tc>
        <w:tc>
          <w:tcPr>
            <w:tcW w:w="1814" w:type="dxa"/>
          </w:tcPr>
          <w:p w14:paraId="1D79E3F9" w14:textId="77777777" w:rsidR="00B4376F" w:rsidRPr="00B4376F" w:rsidRDefault="00B4376F" w:rsidP="001C18E9">
            <w:pPr>
              <w:rPr>
                <w:noProof/>
                <w:color w:val="auto"/>
                <w:lang w:eastAsia="en-GB"/>
              </w:rPr>
            </w:pPr>
          </w:p>
        </w:tc>
      </w:tr>
      <w:tr w:rsidR="00B4376F" w:rsidRPr="00B4376F" w14:paraId="7664FB80" w14:textId="77777777" w:rsidTr="00B4376F">
        <w:tc>
          <w:tcPr>
            <w:tcW w:w="8642" w:type="dxa"/>
          </w:tcPr>
          <w:p w14:paraId="680C4980" w14:textId="77777777" w:rsidR="00E806A7" w:rsidRPr="00B4376F" w:rsidRDefault="00B4376F" w:rsidP="001C18E9">
            <w:pPr>
              <w:rPr>
                <w:rFonts w:cstheme="minorHAnsi"/>
                <w:color w:val="auto"/>
                <w:sz w:val="40"/>
              </w:rPr>
            </w:pPr>
            <w:r w:rsidRPr="00B4376F">
              <w:rPr>
                <w:rFonts w:cstheme="minorHAnsi"/>
                <w:color w:val="auto"/>
                <w:sz w:val="40"/>
              </w:rPr>
              <w:t>Used precise terminology when naming a language feature</w:t>
            </w:r>
          </w:p>
        </w:tc>
        <w:tc>
          <w:tcPr>
            <w:tcW w:w="1814" w:type="dxa"/>
          </w:tcPr>
          <w:p w14:paraId="3A6CAE3C" w14:textId="77777777" w:rsidR="00E806A7" w:rsidRPr="00B4376F" w:rsidRDefault="00E806A7" w:rsidP="001C18E9">
            <w:pPr>
              <w:rPr>
                <w:rFonts w:cstheme="minorHAnsi"/>
                <w:color w:val="auto"/>
                <w:sz w:val="40"/>
              </w:rPr>
            </w:pPr>
          </w:p>
        </w:tc>
      </w:tr>
      <w:tr w:rsidR="00B4376F" w:rsidRPr="00B4376F" w14:paraId="5C0306B6" w14:textId="77777777" w:rsidTr="00B4376F">
        <w:tc>
          <w:tcPr>
            <w:tcW w:w="8642" w:type="dxa"/>
          </w:tcPr>
          <w:p w14:paraId="1B115730" w14:textId="77777777" w:rsidR="00E806A7" w:rsidRPr="00B4376F" w:rsidRDefault="00B4376F" w:rsidP="001C18E9">
            <w:pPr>
              <w:rPr>
                <w:rFonts w:cstheme="minorHAnsi"/>
                <w:color w:val="auto"/>
                <w:sz w:val="40"/>
              </w:rPr>
            </w:pPr>
            <w:r>
              <w:rPr>
                <w:rFonts w:cstheme="minorHAnsi"/>
                <w:color w:val="auto"/>
                <w:sz w:val="40"/>
              </w:rPr>
              <w:t>Used a small and relevant quotation</w:t>
            </w:r>
          </w:p>
        </w:tc>
        <w:tc>
          <w:tcPr>
            <w:tcW w:w="1814" w:type="dxa"/>
          </w:tcPr>
          <w:p w14:paraId="034A7F51" w14:textId="77777777" w:rsidR="00E806A7" w:rsidRPr="00B4376F" w:rsidRDefault="00E806A7" w:rsidP="001C18E9">
            <w:pPr>
              <w:rPr>
                <w:rFonts w:cstheme="minorHAnsi"/>
                <w:color w:val="auto"/>
                <w:sz w:val="40"/>
              </w:rPr>
            </w:pPr>
          </w:p>
        </w:tc>
      </w:tr>
      <w:tr w:rsidR="00B4376F" w:rsidRPr="00B4376F" w14:paraId="7A49A027" w14:textId="77777777" w:rsidTr="00B4376F">
        <w:tc>
          <w:tcPr>
            <w:tcW w:w="8642" w:type="dxa"/>
          </w:tcPr>
          <w:p w14:paraId="7B256E79" w14:textId="77777777" w:rsidR="00E806A7" w:rsidRPr="00B4376F" w:rsidRDefault="00B4376F" w:rsidP="001C18E9">
            <w:pPr>
              <w:rPr>
                <w:rFonts w:cstheme="minorHAnsi"/>
                <w:color w:val="auto"/>
                <w:sz w:val="40"/>
              </w:rPr>
            </w:pPr>
            <w:r>
              <w:rPr>
                <w:rFonts w:cstheme="minorHAnsi"/>
                <w:color w:val="auto"/>
                <w:sz w:val="40"/>
              </w:rPr>
              <w:t>Discussed the effects of the language feature: how it makes the reader feel/what it implies or suggests/what sort of atmosphere it creates</w:t>
            </w:r>
          </w:p>
        </w:tc>
        <w:tc>
          <w:tcPr>
            <w:tcW w:w="1814" w:type="dxa"/>
          </w:tcPr>
          <w:p w14:paraId="660C208D" w14:textId="77777777" w:rsidR="00E806A7" w:rsidRPr="00B4376F" w:rsidRDefault="00E806A7" w:rsidP="001C18E9">
            <w:pPr>
              <w:rPr>
                <w:rFonts w:cstheme="minorHAnsi"/>
                <w:color w:val="auto"/>
                <w:sz w:val="40"/>
              </w:rPr>
            </w:pPr>
          </w:p>
        </w:tc>
      </w:tr>
      <w:tr w:rsidR="00B4376F" w:rsidRPr="00B4376F" w14:paraId="293CD085" w14:textId="77777777" w:rsidTr="00B4376F">
        <w:tc>
          <w:tcPr>
            <w:tcW w:w="8642" w:type="dxa"/>
          </w:tcPr>
          <w:p w14:paraId="7591FDB0" w14:textId="77777777" w:rsidR="00E806A7" w:rsidRPr="00B4376F" w:rsidRDefault="00B4376F" w:rsidP="001C18E9">
            <w:pPr>
              <w:rPr>
                <w:rFonts w:cstheme="minorHAnsi"/>
                <w:color w:val="auto"/>
                <w:sz w:val="40"/>
              </w:rPr>
            </w:pPr>
            <w:r>
              <w:rPr>
                <w:rFonts w:cstheme="minorHAnsi"/>
                <w:color w:val="auto"/>
                <w:sz w:val="40"/>
              </w:rPr>
              <w:t>Discussed the connotations of a word/words within the quotation and linked this back to the effect</w:t>
            </w:r>
          </w:p>
        </w:tc>
        <w:tc>
          <w:tcPr>
            <w:tcW w:w="1814" w:type="dxa"/>
          </w:tcPr>
          <w:p w14:paraId="7CBE3D26" w14:textId="77777777" w:rsidR="00E806A7" w:rsidRPr="00B4376F" w:rsidRDefault="00E806A7" w:rsidP="001C18E9">
            <w:pPr>
              <w:rPr>
                <w:rFonts w:cstheme="minorHAnsi"/>
                <w:color w:val="auto"/>
                <w:sz w:val="40"/>
              </w:rPr>
            </w:pPr>
          </w:p>
        </w:tc>
      </w:tr>
    </w:tbl>
    <w:p w14:paraId="1D183F95" w14:textId="77777777" w:rsidR="00E806A7" w:rsidRPr="00E806A7" w:rsidRDefault="00E806A7" w:rsidP="001C18E9">
      <w:pPr>
        <w:rPr>
          <w:rFonts w:cstheme="minorHAnsi"/>
          <w:b/>
          <w:sz w:val="40"/>
        </w:rPr>
      </w:pPr>
    </w:p>
    <w:p w14:paraId="464BF29F" w14:textId="77777777" w:rsidR="00E806A7" w:rsidRDefault="00E806A7" w:rsidP="001C18E9">
      <w:pPr>
        <w:rPr>
          <w:rFonts w:cstheme="minorHAnsi"/>
          <w:b/>
          <w:sz w:val="40"/>
        </w:rPr>
      </w:pPr>
    </w:p>
    <w:p w14:paraId="6AA7A024" w14:textId="77777777" w:rsidR="00E806A7" w:rsidRDefault="00E806A7" w:rsidP="001C18E9">
      <w:pPr>
        <w:rPr>
          <w:rFonts w:cstheme="minorHAnsi"/>
          <w:b/>
          <w:sz w:val="40"/>
        </w:rPr>
      </w:pPr>
    </w:p>
    <w:p w14:paraId="3BB771E0" w14:textId="77777777" w:rsidR="00E806A7" w:rsidRDefault="00E806A7" w:rsidP="001C18E9">
      <w:pPr>
        <w:rPr>
          <w:rFonts w:cstheme="minorHAnsi"/>
          <w:b/>
          <w:sz w:val="40"/>
        </w:rPr>
      </w:pPr>
    </w:p>
    <w:p w14:paraId="07986E54" w14:textId="77777777" w:rsidR="00E806A7" w:rsidRDefault="00E806A7" w:rsidP="001C18E9">
      <w:pPr>
        <w:rPr>
          <w:rFonts w:cstheme="minorHAnsi"/>
          <w:b/>
          <w:sz w:val="40"/>
        </w:rPr>
      </w:pPr>
    </w:p>
    <w:p w14:paraId="7DCD38B8" w14:textId="77777777" w:rsidR="00B4376F" w:rsidRDefault="00B4376F" w:rsidP="001C18E9">
      <w:pPr>
        <w:rPr>
          <w:rFonts w:cstheme="minorHAnsi"/>
          <w:b/>
          <w:sz w:val="40"/>
        </w:rPr>
      </w:pPr>
    </w:p>
    <w:p w14:paraId="4505F17D" w14:textId="77777777" w:rsidR="00B4376F" w:rsidRDefault="00B4376F" w:rsidP="001C18E9">
      <w:pPr>
        <w:rPr>
          <w:rFonts w:cstheme="minorHAnsi"/>
          <w:b/>
          <w:sz w:val="40"/>
        </w:rPr>
      </w:pPr>
    </w:p>
    <w:p w14:paraId="100E31FD" w14:textId="77777777" w:rsidR="00B4376F" w:rsidRDefault="00B4376F" w:rsidP="001C18E9">
      <w:pPr>
        <w:rPr>
          <w:rFonts w:cstheme="minorHAnsi"/>
          <w:b/>
          <w:sz w:val="40"/>
        </w:rPr>
      </w:pPr>
    </w:p>
    <w:p w14:paraId="0BA067C4" w14:textId="77777777" w:rsidR="00B4376F" w:rsidRDefault="00B4376F" w:rsidP="001C18E9">
      <w:pPr>
        <w:rPr>
          <w:rFonts w:cstheme="minorHAnsi"/>
          <w:b/>
          <w:sz w:val="40"/>
        </w:rPr>
      </w:pPr>
    </w:p>
    <w:p w14:paraId="23B98E2A" w14:textId="77777777" w:rsidR="00D03D03" w:rsidRPr="00E806A7" w:rsidRDefault="00E35E0A" w:rsidP="001C18E9">
      <w:pPr>
        <w:rPr>
          <w:rFonts w:cstheme="minorHAnsi"/>
          <w:b/>
          <w:sz w:val="40"/>
        </w:rPr>
      </w:pPr>
      <w:r w:rsidRPr="00E806A7">
        <w:rPr>
          <w:rFonts w:cstheme="minorHAnsi"/>
          <w:b/>
          <w:sz w:val="40"/>
        </w:rPr>
        <w:lastRenderedPageBreak/>
        <w:t>Question 3: Writing about structure</w:t>
      </w:r>
    </w:p>
    <w:p w14:paraId="208FB16F" w14:textId="77777777" w:rsidR="00E35E0A" w:rsidRPr="00EF07D1" w:rsidRDefault="00E35E0A" w:rsidP="00E35E0A">
      <w:pPr>
        <w:jc w:val="center"/>
        <w:rPr>
          <w:rFonts w:ascii="Arial" w:hAnsi="Arial" w:cs="Arial"/>
          <w:b/>
          <w:sz w:val="24"/>
          <w:u w:val="single"/>
        </w:rPr>
      </w:pPr>
      <w:r w:rsidRPr="00EF07D1">
        <w:rPr>
          <w:rFonts w:ascii="Arial" w:hAnsi="Arial" w:cs="Arial"/>
          <w:b/>
          <w:sz w:val="24"/>
          <w:u w:val="single"/>
        </w:rPr>
        <w:t>Structure Toolkit</w:t>
      </w:r>
    </w:p>
    <w:p w14:paraId="4396B070" w14:textId="77777777" w:rsidR="00E35E0A" w:rsidRPr="00E806A7" w:rsidRDefault="00E35E0A" w:rsidP="00E35E0A">
      <w:pPr>
        <w:rPr>
          <w:sz w:val="24"/>
          <w:szCs w:val="24"/>
        </w:rPr>
      </w:pPr>
      <w:r w:rsidRPr="00E806A7">
        <w:rPr>
          <w:b/>
          <w:sz w:val="24"/>
          <w:szCs w:val="24"/>
        </w:rPr>
        <w:t>Chronological/ Linear Structure</w:t>
      </w:r>
      <w:r w:rsidRPr="00E806A7">
        <w:rPr>
          <w:sz w:val="24"/>
          <w:szCs w:val="24"/>
        </w:rPr>
        <w:t>: ordering of events in the order that they occur</w:t>
      </w:r>
    </w:p>
    <w:p w14:paraId="06FB8C9C" w14:textId="77777777" w:rsidR="00E35E0A" w:rsidRPr="00E806A7" w:rsidRDefault="00E35E0A" w:rsidP="00E35E0A">
      <w:pPr>
        <w:rPr>
          <w:sz w:val="24"/>
          <w:szCs w:val="24"/>
        </w:rPr>
      </w:pPr>
      <w:r w:rsidRPr="00E806A7">
        <w:rPr>
          <w:b/>
          <w:sz w:val="24"/>
          <w:szCs w:val="24"/>
        </w:rPr>
        <w:t>Flashback</w:t>
      </w:r>
      <w:r w:rsidRPr="00E806A7">
        <w:rPr>
          <w:sz w:val="24"/>
          <w:szCs w:val="24"/>
        </w:rPr>
        <w:t>: where characters/ narrators remember and retell events that have happened in the past</w:t>
      </w:r>
    </w:p>
    <w:p w14:paraId="7B4E00EE" w14:textId="77777777" w:rsidR="00E35E0A" w:rsidRPr="00E806A7" w:rsidRDefault="00E35E0A" w:rsidP="00E35E0A">
      <w:pPr>
        <w:rPr>
          <w:sz w:val="24"/>
          <w:szCs w:val="24"/>
        </w:rPr>
      </w:pPr>
      <w:r w:rsidRPr="00E806A7">
        <w:rPr>
          <w:b/>
          <w:sz w:val="24"/>
          <w:szCs w:val="24"/>
        </w:rPr>
        <w:t>Parallel Narrative</w:t>
      </w:r>
      <w:r w:rsidRPr="00E806A7">
        <w:rPr>
          <w:sz w:val="24"/>
          <w:szCs w:val="24"/>
        </w:rPr>
        <w:t>: a narrative structure that switches between two narrative perspectives</w:t>
      </w:r>
    </w:p>
    <w:p w14:paraId="7A869681" w14:textId="77777777" w:rsidR="00E35E0A" w:rsidRPr="00E806A7" w:rsidRDefault="00E35E0A" w:rsidP="00E35E0A">
      <w:pPr>
        <w:rPr>
          <w:sz w:val="24"/>
          <w:szCs w:val="24"/>
        </w:rPr>
      </w:pPr>
      <w:r w:rsidRPr="00E806A7">
        <w:rPr>
          <w:b/>
          <w:sz w:val="24"/>
          <w:szCs w:val="24"/>
        </w:rPr>
        <w:t>Multiple Narrative</w:t>
      </w:r>
      <w:r w:rsidRPr="00E806A7">
        <w:rPr>
          <w:sz w:val="24"/>
          <w:szCs w:val="24"/>
        </w:rPr>
        <w:t>: a narrative structure that switches between several narrative perspectives</w:t>
      </w:r>
    </w:p>
    <w:p w14:paraId="1848D05F" w14:textId="77777777" w:rsidR="00E35E0A" w:rsidRPr="00E806A7" w:rsidRDefault="00E35E0A" w:rsidP="00E35E0A">
      <w:pPr>
        <w:rPr>
          <w:rStyle w:val="tgc"/>
          <w:rFonts w:cs="Arial"/>
          <w:sz w:val="24"/>
          <w:szCs w:val="24"/>
        </w:rPr>
      </w:pPr>
      <w:r w:rsidRPr="00E806A7">
        <w:rPr>
          <w:rStyle w:val="tgc"/>
          <w:rFonts w:cs="Arial"/>
          <w:b/>
          <w:sz w:val="24"/>
          <w:szCs w:val="24"/>
        </w:rPr>
        <w:t xml:space="preserve">Nonlinear </w:t>
      </w:r>
      <w:r w:rsidRPr="00E806A7">
        <w:rPr>
          <w:rStyle w:val="tgc"/>
          <w:rFonts w:cs="Arial"/>
          <w:b/>
          <w:bCs/>
          <w:sz w:val="24"/>
          <w:szCs w:val="24"/>
        </w:rPr>
        <w:t>Narrative/</w:t>
      </w:r>
      <w:r w:rsidRPr="00E806A7">
        <w:rPr>
          <w:rStyle w:val="tgc"/>
          <w:rFonts w:cs="Arial"/>
          <w:b/>
          <w:sz w:val="24"/>
          <w:szCs w:val="24"/>
        </w:rPr>
        <w:t xml:space="preserve"> Disjointed </w:t>
      </w:r>
      <w:r w:rsidRPr="00E806A7">
        <w:rPr>
          <w:rStyle w:val="tgc"/>
          <w:rFonts w:cs="Arial"/>
          <w:b/>
          <w:bCs/>
          <w:sz w:val="24"/>
          <w:szCs w:val="24"/>
        </w:rPr>
        <w:t>Narrative/</w:t>
      </w:r>
      <w:r w:rsidRPr="00E806A7">
        <w:rPr>
          <w:rStyle w:val="tgc"/>
          <w:rFonts w:cs="Arial"/>
          <w:b/>
          <w:sz w:val="24"/>
          <w:szCs w:val="24"/>
        </w:rPr>
        <w:t xml:space="preserve"> Disrupted N</w:t>
      </w:r>
      <w:r w:rsidRPr="00E806A7">
        <w:rPr>
          <w:rStyle w:val="tgc"/>
          <w:rFonts w:cs="Arial"/>
          <w:b/>
          <w:bCs/>
          <w:sz w:val="24"/>
          <w:szCs w:val="24"/>
        </w:rPr>
        <w:t xml:space="preserve">arrative: </w:t>
      </w:r>
      <w:r w:rsidRPr="00E806A7">
        <w:rPr>
          <w:rStyle w:val="tgc"/>
          <w:rFonts w:cs="Arial"/>
          <w:sz w:val="24"/>
          <w:szCs w:val="24"/>
        </w:rPr>
        <w:t xml:space="preserve">a </w:t>
      </w:r>
      <w:r w:rsidRPr="00E806A7">
        <w:rPr>
          <w:rStyle w:val="tgc"/>
          <w:rFonts w:cs="Arial"/>
          <w:bCs/>
          <w:sz w:val="24"/>
          <w:szCs w:val="24"/>
        </w:rPr>
        <w:t>narrative</w:t>
      </w:r>
      <w:r w:rsidRPr="00E806A7">
        <w:rPr>
          <w:rStyle w:val="tgc"/>
          <w:rFonts w:cs="Arial"/>
          <w:sz w:val="24"/>
          <w:szCs w:val="24"/>
        </w:rPr>
        <w:t xml:space="preserve"> technique, where events are portrayed out of chronological order, often moving backwards and forwards in time</w:t>
      </w:r>
    </w:p>
    <w:p w14:paraId="3C6E8994" w14:textId="77777777" w:rsidR="00E35E0A" w:rsidRPr="00E806A7" w:rsidRDefault="00E35E0A" w:rsidP="00E35E0A">
      <w:pPr>
        <w:rPr>
          <w:rStyle w:val="tgc"/>
          <w:rFonts w:cs="Arial"/>
          <w:sz w:val="24"/>
          <w:szCs w:val="24"/>
        </w:rPr>
      </w:pPr>
      <w:r w:rsidRPr="00E806A7">
        <w:rPr>
          <w:rStyle w:val="tgc"/>
          <w:rFonts w:cs="Arial"/>
          <w:b/>
          <w:sz w:val="24"/>
          <w:szCs w:val="24"/>
        </w:rPr>
        <w:t>Cyclical Narrative:</w:t>
      </w:r>
      <w:r w:rsidRPr="00E806A7">
        <w:rPr>
          <w:rStyle w:val="tgc"/>
          <w:rFonts w:cs="Arial"/>
          <w:sz w:val="24"/>
          <w:szCs w:val="24"/>
        </w:rPr>
        <w:t xml:space="preserve"> A narrative structure that revisits the idea at the end of the text which was presented at the start</w:t>
      </w:r>
    </w:p>
    <w:p w14:paraId="77A0CE06" w14:textId="77777777" w:rsidR="00E35E0A" w:rsidRPr="00E806A7" w:rsidRDefault="00E35E0A" w:rsidP="00E35E0A">
      <w:pPr>
        <w:rPr>
          <w:rStyle w:val="tgc"/>
          <w:rFonts w:cs="Arial"/>
          <w:sz w:val="24"/>
          <w:szCs w:val="24"/>
        </w:rPr>
      </w:pPr>
      <w:r w:rsidRPr="00E806A7">
        <w:rPr>
          <w:rStyle w:val="tgc"/>
          <w:rFonts w:cs="Arial"/>
          <w:b/>
          <w:sz w:val="24"/>
          <w:szCs w:val="24"/>
        </w:rPr>
        <w:t>Framed Narrative</w:t>
      </w:r>
      <w:r w:rsidRPr="00E806A7">
        <w:rPr>
          <w:rStyle w:val="tgc"/>
          <w:rFonts w:cs="Arial"/>
          <w:sz w:val="24"/>
          <w:szCs w:val="24"/>
        </w:rPr>
        <w:t>: where a story is presented within the overall narrative e.g. within a letter or diary entry</w:t>
      </w:r>
    </w:p>
    <w:p w14:paraId="6F0CC585" w14:textId="77777777" w:rsidR="00E35E0A" w:rsidRPr="00E806A7" w:rsidRDefault="00E35E0A" w:rsidP="00E35E0A">
      <w:pPr>
        <w:rPr>
          <w:rStyle w:val="tgc"/>
          <w:rFonts w:cs="Arial"/>
          <w:sz w:val="24"/>
          <w:szCs w:val="24"/>
        </w:rPr>
      </w:pPr>
      <w:r w:rsidRPr="00E806A7">
        <w:rPr>
          <w:rStyle w:val="tgc"/>
          <w:rFonts w:cs="Arial"/>
          <w:b/>
          <w:sz w:val="24"/>
          <w:szCs w:val="24"/>
        </w:rPr>
        <w:t xml:space="preserve">Comparison and Contrast: </w:t>
      </w:r>
      <w:r w:rsidRPr="00E806A7">
        <w:rPr>
          <w:rStyle w:val="tgc"/>
          <w:rFonts w:cs="Arial"/>
          <w:sz w:val="24"/>
          <w:szCs w:val="24"/>
        </w:rPr>
        <w:t>where comparisons and contrasts are drawn within a text</w:t>
      </w:r>
    </w:p>
    <w:p w14:paraId="58027D92" w14:textId="77777777" w:rsidR="00E35E0A" w:rsidRPr="00E806A7" w:rsidRDefault="00E35E0A" w:rsidP="00E35E0A">
      <w:pPr>
        <w:rPr>
          <w:rStyle w:val="tgc"/>
          <w:rFonts w:cs="Arial"/>
          <w:sz w:val="24"/>
          <w:szCs w:val="24"/>
        </w:rPr>
      </w:pPr>
      <w:r w:rsidRPr="00E806A7">
        <w:rPr>
          <w:rStyle w:val="tgc"/>
          <w:rFonts w:cs="Arial"/>
          <w:b/>
          <w:sz w:val="24"/>
          <w:szCs w:val="24"/>
        </w:rPr>
        <w:t xml:space="preserve">Cause and Effect: </w:t>
      </w:r>
      <w:r w:rsidRPr="00E806A7">
        <w:rPr>
          <w:rStyle w:val="tgc"/>
          <w:rFonts w:cs="Arial"/>
          <w:sz w:val="24"/>
          <w:szCs w:val="24"/>
        </w:rPr>
        <w:t>where consequences of events are detailed</w:t>
      </w:r>
    </w:p>
    <w:p w14:paraId="7298266C"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 xml:space="preserve">Inductive Structure: </w:t>
      </w:r>
      <w:r w:rsidRPr="00E806A7">
        <w:rPr>
          <w:rFonts w:eastAsia="Times New Roman"/>
          <w:sz w:val="24"/>
          <w:szCs w:val="24"/>
          <w:lang w:val="en" w:eastAsia="en-GB"/>
        </w:rPr>
        <w:t>where detail moves from the specific to the more general</w:t>
      </w:r>
    </w:p>
    <w:p w14:paraId="5206FC03"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 xml:space="preserve">Deductive Structure: </w:t>
      </w:r>
      <w:r w:rsidRPr="00E806A7">
        <w:rPr>
          <w:rFonts w:eastAsia="Times New Roman"/>
          <w:sz w:val="24"/>
          <w:szCs w:val="24"/>
          <w:lang w:val="en" w:eastAsia="en-GB"/>
        </w:rPr>
        <w:t>where details move from the more general to the specific</w:t>
      </w:r>
    </w:p>
    <w:p w14:paraId="70FEE5D0"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Shifting of focus</w:t>
      </w:r>
      <w:r w:rsidRPr="00E806A7">
        <w:rPr>
          <w:rFonts w:eastAsia="Times New Roman"/>
          <w:sz w:val="24"/>
          <w:szCs w:val="24"/>
          <w:lang w:val="en" w:eastAsia="en-GB"/>
        </w:rPr>
        <w:t>: other movement within a text e.g. from outside to inside, from inside to outside, from the collective to the individual etc.</w:t>
      </w:r>
    </w:p>
    <w:p w14:paraId="7DC35DE3"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Exposition</w:t>
      </w:r>
      <w:r w:rsidRPr="00E806A7">
        <w:rPr>
          <w:rFonts w:eastAsia="Times New Roman"/>
          <w:sz w:val="24"/>
          <w:szCs w:val="24"/>
          <w:lang w:val="en" w:eastAsia="en-GB"/>
        </w:rPr>
        <w:t>: the part of a text where setting, characters and background information is introduced</w:t>
      </w:r>
    </w:p>
    <w:p w14:paraId="4AF5BB16"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Rising Action</w:t>
      </w:r>
      <w:r w:rsidRPr="00E806A7">
        <w:rPr>
          <w:rFonts w:eastAsia="Times New Roman"/>
          <w:sz w:val="24"/>
          <w:szCs w:val="24"/>
          <w:lang w:val="en" w:eastAsia="en-GB"/>
        </w:rPr>
        <w:t>: the part of a text where some form of problem or crisis begins to emerge</w:t>
      </w:r>
    </w:p>
    <w:p w14:paraId="50170AF1"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Climax</w:t>
      </w:r>
      <w:r w:rsidRPr="00E806A7">
        <w:rPr>
          <w:rFonts w:eastAsia="Times New Roman"/>
          <w:sz w:val="24"/>
          <w:szCs w:val="24"/>
          <w:lang w:val="en" w:eastAsia="en-GB"/>
        </w:rPr>
        <w:t>: the part of the text where there is the highest level of tension, usually involving a turning point</w:t>
      </w:r>
    </w:p>
    <w:p w14:paraId="1F0B9220"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Falling Action</w:t>
      </w:r>
      <w:r w:rsidRPr="00E806A7">
        <w:rPr>
          <w:rFonts w:eastAsia="Times New Roman"/>
          <w:sz w:val="24"/>
          <w:szCs w:val="24"/>
          <w:lang w:val="en" w:eastAsia="en-GB"/>
        </w:rPr>
        <w:t>: the part of a text where characters begin to solve their problems or crisis</w:t>
      </w:r>
    </w:p>
    <w:p w14:paraId="19F18F8C"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Resolution/ Denouement</w:t>
      </w:r>
      <w:r w:rsidRPr="00E806A7">
        <w:rPr>
          <w:rFonts w:eastAsia="Times New Roman"/>
          <w:sz w:val="24"/>
          <w:szCs w:val="24"/>
          <w:lang w:val="en" w:eastAsia="en-GB"/>
        </w:rPr>
        <w:t>: the part of the text which offers closure and problems/ crises are resolved</w:t>
      </w:r>
    </w:p>
    <w:p w14:paraId="631CB0FE"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Foreshadowing</w:t>
      </w:r>
      <w:r w:rsidRPr="00E806A7">
        <w:rPr>
          <w:rFonts w:eastAsia="Times New Roman"/>
          <w:sz w:val="24"/>
          <w:szCs w:val="24"/>
          <w:lang w:val="en" w:eastAsia="en-GB"/>
        </w:rPr>
        <w:t>: where future events of the text are hinted at (usually in early parts of a narrative)</w:t>
      </w:r>
    </w:p>
    <w:p w14:paraId="5EBEF6E2"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Foreboding</w:t>
      </w:r>
      <w:r w:rsidRPr="00E806A7">
        <w:rPr>
          <w:rFonts w:eastAsia="Times New Roman"/>
          <w:sz w:val="24"/>
          <w:szCs w:val="24"/>
          <w:lang w:val="en" w:eastAsia="en-GB"/>
        </w:rPr>
        <w:t>: a suggestion or hint that something bad or dangerous might occur later in a text</w:t>
      </w:r>
    </w:p>
    <w:p w14:paraId="5F122A8B"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Plot</w:t>
      </w:r>
      <w:r w:rsidRPr="00E806A7">
        <w:rPr>
          <w:rFonts w:eastAsia="Times New Roman"/>
          <w:sz w:val="24"/>
          <w:szCs w:val="24"/>
          <w:lang w:val="en" w:eastAsia="en-GB"/>
        </w:rPr>
        <w:t>: story or sequence of events</w:t>
      </w:r>
    </w:p>
    <w:p w14:paraId="56F70CA8"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Anticlimax</w:t>
      </w:r>
      <w:r w:rsidRPr="00E806A7">
        <w:rPr>
          <w:rFonts w:eastAsia="Times New Roman"/>
          <w:sz w:val="24"/>
          <w:szCs w:val="24"/>
          <w:lang w:val="en" w:eastAsia="en-GB"/>
        </w:rPr>
        <w:t>: where expectations of dramatic events are raised, and then dashed</w:t>
      </w:r>
    </w:p>
    <w:p w14:paraId="5EAD7407"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Accumulation</w:t>
      </w:r>
      <w:r w:rsidRPr="00E806A7">
        <w:rPr>
          <w:rFonts w:eastAsia="Times New Roman"/>
          <w:sz w:val="24"/>
          <w:szCs w:val="24"/>
          <w:lang w:val="en" w:eastAsia="en-GB"/>
        </w:rPr>
        <w:t>: where lists of details are piled up to create a cumulative effect</w:t>
      </w:r>
    </w:p>
    <w:p w14:paraId="3F491911"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Anaphora</w:t>
      </w:r>
      <w:r w:rsidRPr="00E806A7">
        <w:rPr>
          <w:rFonts w:eastAsia="Times New Roman"/>
          <w:sz w:val="24"/>
          <w:szCs w:val="24"/>
          <w:lang w:val="en" w:eastAsia="en-GB"/>
        </w:rPr>
        <w:t>: a type or repetition where the opening detail of a phrase is repeated</w:t>
      </w:r>
    </w:p>
    <w:p w14:paraId="725389EC"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Perspective Shifts</w:t>
      </w:r>
      <w:r w:rsidRPr="00E806A7">
        <w:rPr>
          <w:rFonts w:eastAsia="Times New Roman"/>
          <w:sz w:val="24"/>
          <w:szCs w:val="24"/>
          <w:lang w:val="en" w:eastAsia="en-GB"/>
        </w:rPr>
        <w:t>: where the narrative perspective (e.g. first ‘I’, second ‘you’, third ‘he’ / ‘she’) changes</w:t>
      </w:r>
    </w:p>
    <w:p w14:paraId="09DF2065"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Topic sentence</w:t>
      </w:r>
      <w:r w:rsidRPr="00E806A7">
        <w:rPr>
          <w:rFonts w:eastAsia="Times New Roman"/>
          <w:sz w:val="24"/>
          <w:szCs w:val="24"/>
          <w:lang w:val="en" w:eastAsia="en-GB"/>
        </w:rPr>
        <w:t>: the opening sentence of a paragraph which introduces the focus on that paragraph</w:t>
      </w:r>
    </w:p>
    <w:p w14:paraId="4FEA6755"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Repetition</w:t>
      </w:r>
      <w:r w:rsidRPr="00E806A7">
        <w:rPr>
          <w:rFonts w:eastAsia="Times New Roman"/>
          <w:sz w:val="24"/>
          <w:szCs w:val="24"/>
          <w:lang w:val="en" w:eastAsia="en-GB"/>
        </w:rPr>
        <w:t>: where a word, phrase or idea is repeated through a text</w:t>
      </w:r>
    </w:p>
    <w:p w14:paraId="6E8AFAE6"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lastRenderedPageBreak/>
        <w:t>Beginnings and Endings</w:t>
      </w:r>
      <w:r w:rsidRPr="00E806A7">
        <w:rPr>
          <w:rFonts w:eastAsia="Times New Roman"/>
          <w:sz w:val="24"/>
          <w:szCs w:val="24"/>
          <w:lang w:val="en" w:eastAsia="en-GB"/>
        </w:rPr>
        <w:t xml:space="preserve">: these should be considered when </w:t>
      </w:r>
      <w:proofErr w:type="spellStart"/>
      <w:r w:rsidRPr="00E806A7">
        <w:rPr>
          <w:rFonts w:eastAsia="Times New Roman"/>
          <w:sz w:val="24"/>
          <w:szCs w:val="24"/>
          <w:lang w:val="en" w:eastAsia="en-GB"/>
        </w:rPr>
        <w:t>analysing</w:t>
      </w:r>
      <w:proofErr w:type="spellEnd"/>
      <w:r w:rsidRPr="00E806A7">
        <w:rPr>
          <w:rFonts w:eastAsia="Times New Roman"/>
          <w:sz w:val="24"/>
          <w:szCs w:val="24"/>
          <w:lang w:val="en" w:eastAsia="en-GB"/>
        </w:rPr>
        <w:t xml:space="preserve"> introductions, changes, developments and resolutions in texts</w:t>
      </w:r>
    </w:p>
    <w:p w14:paraId="64C82D48"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Paragraphs</w:t>
      </w:r>
      <w:r w:rsidRPr="00E806A7">
        <w:rPr>
          <w:rFonts w:eastAsia="Times New Roman"/>
          <w:sz w:val="24"/>
          <w:szCs w:val="24"/>
          <w:lang w:val="en" w:eastAsia="en-GB"/>
        </w:rPr>
        <w:t>: sections that a text is broken down into, often separated by changes in topic, time, person or place</w:t>
      </w:r>
    </w:p>
    <w:p w14:paraId="6E7E1A5D"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Paragraph length</w:t>
      </w:r>
      <w:r w:rsidRPr="00E806A7">
        <w:rPr>
          <w:rFonts w:eastAsia="Times New Roman"/>
          <w:sz w:val="24"/>
          <w:szCs w:val="24"/>
          <w:lang w:val="en" w:eastAsia="en-GB"/>
        </w:rPr>
        <w:t xml:space="preserve">: consider the length of the paragraph and how </w:t>
      </w:r>
      <w:proofErr w:type="gramStart"/>
      <w:r w:rsidRPr="00E806A7">
        <w:rPr>
          <w:rFonts w:eastAsia="Times New Roman"/>
          <w:sz w:val="24"/>
          <w:szCs w:val="24"/>
          <w:lang w:val="en" w:eastAsia="en-GB"/>
        </w:rPr>
        <w:t>this impacts</w:t>
      </w:r>
      <w:proofErr w:type="gramEnd"/>
      <w:r w:rsidRPr="00E806A7">
        <w:rPr>
          <w:rFonts w:eastAsia="Times New Roman"/>
          <w:sz w:val="24"/>
          <w:szCs w:val="24"/>
          <w:lang w:val="en" w:eastAsia="en-GB"/>
        </w:rPr>
        <w:t xml:space="preserve"> upon the idea and shape of the text as a whole</w:t>
      </w:r>
    </w:p>
    <w:p w14:paraId="76C6619C"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 xml:space="preserve">Clause: </w:t>
      </w:r>
      <w:r w:rsidRPr="00E806A7">
        <w:rPr>
          <w:rFonts w:eastAsia="Times New Roman"/>
          <w:sz w:val="24"/>
          <w:szCs w:val="24"/>
          <w:lang w:val="en" w:eastAsia="en-GB"/>
        </w:rPr>
        <w:t>a group of words that include a verb. Clauses can sometimes be complete sentences e.g. ‘It was raining’</w:t>
      </w:r>
    </w:p>
    <w:p w14:paraId="339B9961"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Main Clause</w:t>
      </w:r>
      <w:r w:rsidRPr="00E806A7">
        <w:rPr>
          <w:rFonts w:eastAsia="Times New Roman"/>
          <w:sz w:val="24"/>
          <w:szCs w:val="24"/>
          <w:lang w:val="en" w:eastAsia="en-GB"/>
        </w:rPr>
        <w:t xml:space="preserve">: sentences are made up of at least one main clause – the main idea of a sentence e.g. ‘It was raining’ Sometimes sentences can be made up of more </w:t>
      </w:r>
      <w:proofErr w:type="spellStart"/>
      <w:r w:rsidRPr="00E806A7">
        <w:rPr>
          <w:rFonts w:eastAsia="Times New Roman"/>
          <w:sz w:val="24"/>
          <w:szCs w:val="24"/>
          <w:lang w:val="en" w:eastAsia="en-GB"/>
        </w:rPr>
        <w:t>that</w:t>
      </w:r>
      <w:proofErr w:type="spellEnd"/>
      <w:r w:rsidRPr="00E806A7">
        <w:rPr>
          <w:rFonts w:eastAsia="Times New Roman"/>
          <w:sz w:val="24"/>
          <w:szCs w:val="24"/>
          <w:lang w:val="en" w:eastAsia="en-GB"/>
        </w:rPr>
        <w:t xml:space="preserve"> one main clause e.g. ‘It was raining but the sun was shining’. </w:t>
      </w:r>
    </w:p>
    <w:p w14:paraId="7357F3E1" w14:textId="77777777" w:rsidR="00E35E0A" w:rsidRPr="00E806A7" w:rsidRDefault="00E35E0A" w:rsidP="00E35E0A">
      <w:pPr>
        <w:rPr>
          <w:rFonts w:eastAsia="Times New Roman"/>
          <w:b/>
          <w:sz w:val="24"/>
          <w:szCs w:val="24"/>
          <w:lang w:val="en" w:eastAsia="en-GB"/>
        </w:rPr>
      </w:pPr>
      <w:r w:rsidRPr="00E806A7">
        <w:rPr>
          <w:rFonts w:eastAsia="Times New Roman"/>
          <w:b/>
          <w:sz w:val="24"/>
          <w:szCs w:val="24"/>
          <w:lang w:val="en" w:eastAsia="en-GB"/>
        </w:rPr>
        <w:t>Subordinate Clause</w:t>
      </w:r>
      <w:r w:rsidRPr="00E806A7">
        <w:rPr>
          <w:rFonts w:eastAsia="Times New Roman"/>
          <w:sz w:val="24"/>
          <w:szCs w:val="24"/>
          <w:lang w:val="en" w:eastAsia="en-GB"/>
        </w:rPr>
        <w:t xml:space="preserve">: A clause which is subordinate to another part of the same sentence e.g. ‘The apple that I ate was sour </w:t>
      </w:r>
      <w:r w:rsidRPr="00E806A7">
        <w:rPr>
          <w:rFonts w:eastAsia="Times New Roman"/>
          <w:i/>
          <w:sz w:val="24"/>
          <w:szCs w:val="24"/>
          <w:lang w:val="en" w:eastAsia="en-GB"/>
        </w:rPr>
        <w:t>but it looked very tasty’</w:t>
      </w:r>
      <w:r w:rsidRPr="00E806A7">
        <w:rPr>
          <w:rFonts w:eastAsia="Times New Roman"/>
          <w:sz w:val="24"/>
          <w:szCs w:val="24"/>
          <w:lang w:val="en" w:eastAsia="en-GB"/>
        </w:rPr>
        <w:t>.</w:t>
      </w:r>
    </w:p>
    <w:p w14:paraId="1033F02F"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Single-clause Sentence</w:t>
      </w:r>
      <w:r w:rsidRPr="00E806A7">
        <w:rPr>
          <w:rFonts w:eastAsia="Times New Roman"/>
          <w:sz w:val="24"/>
          <w:szCs w:val="24"/>
          <w:lang w:val="en" w:eastAsia="en-GB"/>
        </w:rPr>
        <w:t>: A sentence made up from one main clause e.g. ‘It was raining’.</w:t>
      </w:r>
    </w:p>
    <w:p w14:paraId="3391EEDA"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Multi-clause Sentence</w:t>
      </w:r>
      <w:r w:rsidRPr="00E806A7">
        <w:rPr>
          <w:rFonts w:eastAsia="Times New Roman"/>
          <w:sz w:val="24"/>
          <w:szCs w:val="24"/>
          <w:lang w:val="en" w:eastAsia="en-GB"/>
        </w:rPr>
        <w:t>: A sentence that includes two or more clauses e.g. ‘She went shopping but took back everything she had bought because she didn’t like any of it.’ Multi clause sentences can be made up of sentences of more than one main clause e.g. ‘It was raining but the sun was shining.’ Multi-clause sentences can also be made up of main and subordinate clauses e.g. ‘The apple that I ate was sour but it looked very tasty’.</w:t>
      </w:r>
    </w:p>
    <w:p w14:paraId="0084E862"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Declarative Sentence / Statements</w:t>
      </w:r>
      <w:r w:rsidRPr="00E806A7">
        <w:rPr>
          <w:rFonts w:eastAsia="Times New Roman"/>
          <w:sz w:val="24"/>
          <w:szCs w:val="24"/>
          <w:lang w:val="en" w:eastAsia="en-GB"/>
        </w:rPr>
        <w:t>: sentences that are statements e.g. ‘You are my friend.’</w:t>
      </w:r>
    </w:p>
    <w:p w14:paraId="05D39A26"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Commands</w:t>
      </w:r>
      <w:r w:rsidRPr="00E806A7">
        <w:rPr>
          <w:rFonts w:eastAsia="Times New Roman"/>
          <w:sz w:val="24"/>
          <w:szCs w:val="24"/>
          <w:lang w:val="en" w:eastAsia="en-GB"/>
        </w:rPr>
        <w:t>: Sentences that give commands e.g. ‘Be my friend!’</w:t>
      </w:r>
    </w:p>
    <w:p w14:paraId="21CD4D2B" w14:textId="77777777"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Interrogative Sentences / Questions</w:t>
      </w:r>
      <w:r w:rsidRPr="00E806A7">
        <w:rPr>
          <w:rFonts w:eastAsia="Times New Roman"/>
          <w:sz w:val="24"/>
          <w:szCs w:val="24"/>
          <w:lang w:val="en" w:eastAsia="en-GB"/>
        </w:rPr>
        <w:t>: sentences that ask questions e.g. ‘Are you my friend?’</w:t>
      </w:r>
    </w:p>
    <w:p w14:paraId="5C1633C8" w14:textId="77777777" w:rsidR="00E35E0A" w:rsidRPr="00E806A7" w:rsidRDefault="00E35E0A" w:rsidP="00E35E0A">
      <w:pPr>
        <w:shd w:val="clear" w:color="auto" w:fill="FFFFFF"/>
        <w:spacing w:before="100" w:beforeAutospacing="1" w:after="100" w:afterAutospacing="1" w:line="240" w:lineRule="auto"/>
        <w:rPr>
          <w:rFonts w:eastAsia="Times New Roman" w:cs="Arial"/>
          <w:sz w:val="24"/>
          <w:szCs w:val="24"/>
          <w:lang w:val="en" w:eastAsia="en-GB"/>
        </w:rPr>
      </w:pPr>
      <w:r w:rsidRPr="00E806A7">
        <w:rPr>
          <w:rFonts w:eastAsia="Times New Roman" w:cs="Arial"/>
          <w:b/>
          <w:sz w:val="24"/>
          <w:szCs w:val="24"/>
          <w:lang w:val="en" w:eastAsia="en-GB"/>
        </w:rPr>
        <w:t>Exclamatory Sentence / Exclamation</w:t>
      </w:r>
      <w:r w:rsidRPr="00E806A7">
        <w:rPr>
          <w:rFonts w:eastAsia="Times New Roman" w:cs="Arial"/>
          <w:sz w:val="24"/>
          <w:szCs w:val="24"/>
          <w:lang w:val="en" w:eastAsia="en-GB"/>
        </w:rPr>
        <w:t>: sentences that exclaim e.g. ‘You are such a good friend!’</w:t>
      </w:r>
    </w:p>
    <w:p w14:paraId="5ACD734F" w14:textId="77777777" w:rsidR="00E35E0A" w:rsidRPr="00E806A7" w:rsidRDefault="00E35E0A" w:rsidP="001C18E9">
      <w:pPr>
        <w:rPr>
          <w:rFonts w:cstheme="minorHAnsi"/>
          <w:sz w:val="24"/>
          <w:szCs w:val="24"/>
        </w:rPr>
      </w:pPr>
    </w:p>
    <w:p w14:paraId="16CD7239" w14:textId="77777777" w:rsidR="001C18E9" w:rsidRPr="00E806A7" w:rsidRDefault="001C18E9" w:rsidP="001C18E9">
      <w:pPr>
        <w:rPr>
          <w:rFonts w:cstheme="minorHAnsi"/>
          <w:sz w:val="24"/>
          <w:szCs w:val="24"/>
        </w:rPr>
      </w:pPr>
    </w:p>
    <w:p w14:paraId="62A3A3FC" w14:textId="77777777" w:rsidR="001C18E9" w:rsidRDefault="001C18E9" w:rsidP="008D703A">
      <w:pPr>
        <w:rPr>
          <w:rFonts w:cstheme="minorHAnsi"/>
          <w:b/>
          <w:sz w:val="24"/>
          <w:szCs w:val="24"/>
        </w:rPr>
      </w:pPr>
    </w:p>
    <w:p w14:paraId="3AD6EBFD" w14:textId="77777777" w:rsidR="00E806A7" w:rsidRDefault="00E806A7" w:rsidP="008D703A">
      <w:pPr>
        <w:rPr>
          <w:rFonts w:cstheme="minorHAnsi"/>
          <w:b/>
          <w:sz w:val="24"/>
          <w:szCs w:val="24"/>
        </w:rPr>
      </w:pPr>
    </w:p>
    <w:p w14:paraId="622822E6" w14:textId="77777777" w:rsidR="00E806A7" w:rsidRDefault="00E806A7" w:rsidP="008D703A">
      <w:pPr>
        <w:rPr>
          <w:rFonts w:cstheme="minorHAnsi"/>
          <w:b/>
          <w:sz w:val="24"/>
          <w:szCs w:val="24"/>
        </w:rPr>
      </w:pPr>
    </w:p>
    <w:p w14:paraId="38CFB12A" w14:textId="77777777" w:rsidR="00E806A7" w:rsidRDefault="00E806A7" w:rsidP="008D703A">
      <w:pPr>
        <w:rPr>
          <w:rFonts w:cstheme="minorHAnsi"/>
          <w:b/>
          <w:sz w:val="24"/>
          <w:szCs w:val="24"/>
        </w:rPr>
      </w:pPr>
    </w:p>
    <w:p w14:paraId="12CC6969" w14:textId="77777777" w:rsidR="00E806A7" w:rsidRDefault="00E806A7" w:rsidP="008D703A">
      <w:pPr>
        <w:rPr>
          <w:rFonts w:cstheme="minorHAnsi"/>
          <w:b/>
          <w:sz w:val="24"/>
          <w:szCs w:val="24"/>
        </w:rPr>
      </w:pPr>
    </w:p>
    <w:p w14:paraId="46F489C1" w14:textId="77777777" w:rsidR="00E806A7" w:rsidRDefault="00E806A7" w:rsidP="008D703A">
      <w:pPr>
        <w:rPr>
          <w:rFonts w:cstheme="minorHAnsi"/>
          <w:b/>
          <w:sz w:val="24"/>
          <w:szCs w:val="24"/>
        </w:rPr>
      </w:pPr>
    </w:p>
    <w:p w14:paraId="2E559C30" w14:textId="77777777" w:rsidR="00E806A7" w:rsidRDefault="00E806A7" w:rsidP="008D703A">
      <w:pPr>
        <w:rPr>
          <w:rFonts w:cstheme="minorHAnsi"/>
          <w:b/>
          <w:sz w:val="24"/>
          <w:szCs w:val="24"/>
        </w:rPr>
      </w:pPr>
    </w:p>
    <w:p w14:paraId="2555A692" w14:textId="77777777" w:rsidR="00E806A7" w:rsidRDefault="00E806A7" w:rsidP="008D703A">
      <w:pPr>
        <w:rPr>
          <w:rFonts w:cstheme="minorHAnsi"/>
          <w:b/>
          <w:sz w:val="24"/>
          <w:szCs w:val="24"/>
        </w:rPr>
      </w:pPr>
    </w:p>
    <w:p w14:paraId="61E3ED4D" w14:textId="77777777" w:rsidR="00E806A7" w:rsidRDefault="00E806A7" w:rsidP="008D703A">
      <w:pPr>
        <w:rPr>
          <w:rFonts w:cstheme="minorHAnsi"/>
          <w:b/>
          <w:sz w:val="24"/>
          <w:szCs w:val="24"/>
        </w:rPr>
      </w:pPr>
    </w:p>
    <w:p w14:paraId="0013A102" w14:textId="77777777" w:rsidR="00E806A7" w:rsidRDefault="00E806A7" w:rsidP="008D703A">
      <w:pPr>
        <w:rPr>
          <w:rFonts w:cstheme="minorHAnsi"/>
          <w:b/>
          <w:sz w:val="40"/>
          <w:szCs w:val="24"/>
        </w:rPr>
      </w:pPr>
      <w:r w:rsidRPr="00E806A7">
        <w:rPr>
          <w:rFonts w:cstheme="minorHAnsi"/>
          <w:b/>
          <w:sz w:val="40"/>
          <w:szCs w:val="24"/>
        </w:rPr>
        <w:lastRenderedPageBreak/>
        <w:t>Question 3: Writing about structure</w:t>
      </w:r>
    </w:p>
    <w:p w14:paraId="0C146AC6" w14:textId="77777777" w:rsidR="00D2215F" w:rsidRDefault="00B4376F" w:rsidP="008D703A">
      <w:pPr>
        <w:rPr>
          <w:rFonts w:cstheme="minorHAnsi"/>
          <w:sz w:val="32"/>
          <w:szCs w:val="24"/>
        </w:rPr>
      </w:pPr>
      <w:r>
        <w:rPr>
          <w:rFonts w:cstheme="minorHAnsi"/>
          <w:sz w:val="32"/>
          <w:szCs w:val="24"/>
        </w:rPr>
        <w:t>In this section of the exam you will be required to look at the whole of an e</w:t>
      </w:r>
      <w:r w:rsidR="007956F5">
        <w:rPr>
          <w:rFonts w:cstheme="minorHAnsi"/>
          <w:sz w:val="32"/>
          <w:szCs w:val="24"/>
        </w:rPr>
        <w:t xml:space="preserve">xtract and analyse how it is structured to interest the reader. You will be asked to focus on what is written about in the beginning, middle and end of the extract as well as picking out any </w:t>
      </w:r>
      <w:r w:rsidR="00D2215F">
        <w:rPr>
          <w:rFonts w:cstheme="minorHAnsi"/>
          <w:sz w:val="32"/>
          <w:szCs w:val="24"/>
        </w:rPr>
        <w:t xml:space="preserve">other structural features. </w:t>
      </w:r>
    </w:p>
    <w:p w14:paraId="0650E562" w14:textId="77777777" w:rsidR="00D2215F" w:rsidRDefault="00D2215F" w:rsidP="008D703A">
      <w:pPr>
        <w:rPr>
          <w:rFonts w:cstheme="minorHAnsi"/>
          <w:sz w:val="32"/>
          <w:szCs w:val="24"/>
        </w:rPr>
      </w:pPr>
      <w:r>
        <w:rPr>
          <w:rFonts w:cstheme="minorHAnsi"/>
          <w:sz w:val="32"/>
          <w:szCs w:val="24"/>
        </w:rPr>
        <w:t>Key questions to ask myself:</w:t>
      </w:r>
    </w:p>
    <w:p w14:paraId="687C8B41" w14:textId="77777777" w:rsidR="00D2215F" w:rsidRDefault="00D2215F" w:rsidP="00D2215F">
      <w:pPr>
        <w:pStyle w:val="ListParagraph"/>
        <w:numPr>
          <w:ilvl w:val="0"/>
          <w:numId w:val="13"/>
        </w:numPr>
        <w:rPr>
          <w:rFonts w:cstheme="minorHAnsi"/>
          <w:sz w:val="32"/>
          <w:szCs w:val="24"/>
        </w:rPr>
      </w:pPr>
      <w:r>
        <w:rPr>
          <w:rFonts w:cstheme="minorHAnsi"/>
          <w:sz w:val="32"/>
          <w:szCs w:val="24"/>
        </w:rPr>
        <w:t xml:space="preserve">What does the writer focus my attention on at the beginning, middle and end? </w:t>
      </w:r>
      <w:r w:rsidR="00791B4C">
        <w:rPr>
          <w:rFonts w:cstheme="minorHAnsi"/>
          <w:b/>
          <w:sz w:val="32"/>
          <w:szCs w:val="24"/>
        </w:rPr>
        <w:t>What does the writer zoom in on?</w:t>
      </w:r>
    </w:p>
    <w:p w14:paraId="0CF71C2B" w14:textId="77777777" w:rsidR="00D2215F" w:rsidRDefault="00D2215F" w:rsidP="00D2215F">
      <w:pPr>
        <w:pStyle w:val="ListParagraph"/>
        <w:numPr>
          <w:ilvl w:val="0"/>
          <w:numId w:val="13"/>
        </w:numPr>
        <w:rPr>
          <w:rFonts w:cstheme="minorHAnsi"/>
          <w:sz w:val="32"/>
          <w:szCs w:val="24"/>
        </w:rPr>
      </w:pPr>
      <w:r>
        <w:rPr>
          <w:rFonts w:cstheme="minorHAnsi"/>
          <w:sz w:val="32"/>
          <w:szCs w:val="24"/>
        </w:rPr>
        <w:t>How does the focus of the extract change as the text progresses?</w:t>
      </w:r>
      <w:r w:rsidR="004E7B7A">
        <w:rPr>
          <w:rFonts w:cstheme="minorHAnsi"/>
          <w:sz w:val="32"/>
          <w:szCs w:val="24"/>
        </w:rPr>
        <w:t xml:space="preserve"> </w:t>
      </w:r>
      <w:r w:rsidR="004E7B7A">
        <w:rPr>
          <w:rFonts w:cstheme="minorHAnsi"/>
          <w:b/>
          <w:sz w:val="32"/>
          <w:szCs w:val="24"/>
        </w:rPr>
        <w:t>Does the writer zoom out to look at the whole at any point?</w:t>
      </w:r>
    </w:p>
    <w:p w14:paraId="7F005FEE" w14:textId="77777777" w:rsidR="004E7B7A" w:rsidRDefault="00D2215F" w:rsidP="008D703A">
      <w:pPr>
        <w:pStyle w:val="ListParagraph"/>
        <w:numPr>
          <w:ilvl w:val="0"/>
          <w:numId w:val="13"/>
        </w:numPr>
        <w:rPr>
          <w:rFonts w:cstheme="minorHAnsi"/>
          <w:sz w:val="32"/>
          <w:szCs w:val="24"/>
        </w:rPr>
      </w:pPr>
      <w:r>
        <w:rPr>
          <w:rFonts w:cstheme="minorHAnsi"/>
          <w:sz w:val="32"/>
          <w:szCs w:val="24"/>
        </w:rPr>
        <w:t>What are the effects of the change in focus?</w:t>
      </w:r>
    </w:p>
    <w:p w14:paraId="4C6D2426" w14:textId="77777777" w:rsidR="00391FB9" w:rsidRPr="004E7B7A" w:rsidRDefault="00391FB9" w:rsidP="004E7B7A">
      <w:pPr>
        <w:rPr>
          <w:rFonts w:cstheme="minorHAnsi"/>
          <w:sz w:val="32"/>
          <w:szCs w:val="24"/>
        </w:rPr>
      </w:pPr>
      <w:r w:rsidRPr="004E7B7A">
        <w:rPr>
          <w:sz w:val="28"/>
          <w:lang w:val="en"/>
        </w:rPr>
        <w:t>Look at this extract from ‘</w:t>
      </w:r>
      <w:r w:rsidRPr="004E7B7A">
        <w:rPr>
          <w:i/>
          <w:sz w:val="28"/>
          <w:lang w:val="en"/>
        </w:rPr>
        <w:t>To kill a mockingbird’</w:t>
      </w:r>
      <w:r w:rsidRPr="004E7B7A">
        <w:rPr>
          <w:sz w:val="28"/>
          <w:lang w:val="en"/>
        </w:rPr>
        <w:t xml:space="preserve"> by Harper Lee. In this extract, the character Scout is describing her father, Atticus. </w:t>
      </w:r>
    </w:p>
    <w:p w14:paraId="121094DB" w14:textId="77777777" w:rsidR="00D2215F" w:rsidRPr="00391FB9" w:rsidRDefault="00D2215F" w:rsidP="008D703A">
      <w:pPr>
        <w:rPr>
          <w:sz w:val="24"/>
          <w:lang w:val="en"/>
        </w:rPr>
      </w:pPr>
      <w:r w:rsidRPr="00391FB9">
        <w:rPr>
          <w:sz w:val="24"/>
          <w:lang w:val="en"/>
        </w:rPr>
        <w:t xml:space="preserve">Atticus was feeble: he was nearly fifty. When Jem and I asked him why he was so old, he said he got started late, which we felt reflected upon his abilities and manliness. He was much older than the parents of our school contemporaries, and there was nothing Jem or I could say about him when our classmates said, ‘My father </w:t>
      </w:r>
      <w:proofErr w:type="gramStart"/>
      <w:r w:rsidRPr="00391FB9">
        <w:rPr>
          <w:sz w:val="24"/>
          <w:lang w:val="en"/>
        </w:rPr>
        <w:t>– ’</w:t>
      </w:r>
      <w:proofErr w:type="gramEnd"/>
      <w:r w:rsidRPr="00391FB9">
        <w:rPr>
          <w:sz w:val="24"/>
          <w:lang w:val="en"/>
        </w:rPr>
        <w:br/>
        <w:t>Jem was football crazy. Atticus was never too tired to play keep-away, but when Jem wanted to tackle him Atticus would say, ‘I’m too old for that, son.’</w:t>
      </w:r>
      <w:r w:rsidRPr="00391FB9">
        <w:rPr>
          <w:sz w:val="24"/>
          <w:lang w:val="en"/>
        </w:rPr>
        <w:br/>
        <w:t>Our father didn’t do anything. He worked in an office, not in a drugstore. Atticus did not drive a dump-truck for the county, he was not the sheriff, he did not farm, work in a garage, or do anything that could possibly arouse the admiration of anyone.</w:t>
      </w:r>
      <w:r w:rsidRPr="00391FB9">
        <w:rPr>
          <w:sz w:val="24"/>
          <w:lang w:val="en"/>
        </w:rPr>
        <w:br/>
        <w:t>Besides that, he wore glasses. He was nearly blind in his left eye, and said left eyes were the tribal curse of the Finches. Whenever he wanted to see something well, he turned his head and looked from his right eye.</w:t>
      </w:r>
      <w:r w:rsidRPr="00391FB9">
        <w:rPr>
          <w:sz w:val="24"/>
          <w:lang w:val="en"/>
        </w:rPr>
        <w:br/>
        <w:t>He did not do the things our schoolmates’ fathers did; he never went hunting, he did not play poker or fish or drink or smoke. He sat in the living-room and read.</w:t>
      </w:r>
      <w:r w:rsidRPr="00391FB9">
        <w:rPr>
          <w:sz w:val="24"/>
          <w:lang w:val="en"/>
        </w:rPr>
        <w:br/>
        <w:t>With these attributes, however, he would not remain as inconspicuous as we wished him to; that year, the school buzzed with talk about him defending Tom Robinson, none of which was complimentary. After my bout with Cecil Jacobs when I committed myself to a policy of cowardice, word got around that Scout Finch wouldn’t fight any more, her daddy wouldn’t let her. This was not entirely correct: I wouldn’t fight publicly for Atticus, but the family was private ground. I would fight anyone from a third cousin upwards tooth and nail. Francis Hancock, for example, knew that.</w:t>
      </w:r>
      <w:r w:rsidRPr="00391FB9">
        <w:rPr>
          <w:sz w:val="24"/>
          <w:lang w:val="en"/>
        </w:rPr>
        <w:br/>
        <w:t xml:space="preserve">When he gave us our air-rifles Atticus wouldn’t teach us to shoot. Uncle Jack instructed us in the rudiments thereof; he said Atticus wasn’t interested in guns, Atticus said to Jem one day, ‘I’d rather you shot at tin cans in the back yard, but I know you’ll go after birds. Shoot all the </w:t>
      </w:r>
      <w:proofErr w:type="spellStart"/>
      <w:r w:rsidRPr="00391FB9">
        <w:rPr>
          <w:sz w:val="24"/>
          <w:lang w:val="en"/>
        </w:rPr>
        <w:t>bluejays</w:t>
      </w:r>
      <w:proofErr w:type="spellEnd"/>
      <w:r w:rsidRPr="00391FB9">
        <w:rPr>
          <w:sz w:val="24"/>
          <w:lang w:val="en"/>
        </w:rPr>
        <w:t xml:space="preserve"> you want, if you can hit ‘</w:t>
      </w:r>
      <w:proofErr w:type="spellStart"/>
      <w:r w:rsidRPr="00391FB9">
        <w:rPr>
          <w:sz w:val="24"/>
          <w:lang w:val="en"/>
        </w:rPr>
        <w:t>em</w:t>
      </w:r>
      <w:proofErr w:type="spellEnd"/>
      <w:r w:rsidRPr="00391FB9">
        <w:rPr>
          <w:sz w:val="24"/>
          <w:lang w:val="en"/>
        </w:rPr>
        <w:t>, but remember it’s a sin to kill a mockingbird.’</w:t>
      </w:r>
      <w:r w:rsidRPr="00391FB9">
        <w:rPr>
          <w:sz w:val="24"/>
          <w:lang w:val="en"/>
        </w:rPr>
        <w:br/>
        <w:t>That was the only time I heard Atticus say it was a sin to do something, and I asked Miss Maudie about it.</w:t>
      </w:r>
      <w:r w:rsidRPr="00391FB9">
        <w:rPr>
          <w:sz w:val="24"/>
          <w:lang w:val="en"/>
        </w:rPr>
        <w:br/>
        <w:t>‘Your father’s right,’ she said. ‘Mockingbirds don’t do one thing but make music for us to enjoy. They don’t eat up people’s gardens, don’t nest in corncribs, they don’t do one thing but sing their hearts out for us. That’s why it’s a sin to kill a mockingbird.’</w:t>
      </w:r>
    </w:p>
    <w:p w14:paraId="212B613D" w14:textId="77777777" w:rsidR="00D2215F" w:rsidRDefault="00D2215F" w:rsidP="00391FB9">
      <w:pPr>
        <w:rPr>
          <w:sz w:val="32"/>
          <w:lang w:val="en"/>
        </w:rPr>
      </w:pPr>
      <w:r w:rsidRPr="00391FB9">
        <w:rPr>
          <w:rFonts w:cstheme="minorHAnsi"/>
          <w:noProof/>
          <w:sz w:val="48"/>
          <w:szCs w:val="24"/>
          <w:lang w:eastAsia="en-GB"/>
        </w:rPr>
        <w:lastRenderedPageBreak/>
        <w:drawing>
          <wp:anchor distT="0" distB="0" distL="114300" distR="114300" simplePos="0" relativeHeight="251660288" behindDoc="0" locked="0" layoutInCell="1" allowOverlap="1" wp14:anchorId="0F9E453F" wp14:editId="45D32DDF">
            <wp:simplePos x="0" y="0"/>
            <wp:positionH relativeFrom="column">
              <wp:posOffset>76967</wp:posOffset>
            </wp:positionH>
            <wp:positionV relativeFrom="paragraph">
              <wp:posOffset>2273902</wp:posOffset>
            </wp:positionV>
            <wp:extent cx="6768935" cy="5224780"/>
            <wp:effectExtent l="0" t="0" r="0" b="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00391FB9" w:rsidRPr="00391FB9">
        <w:rPr>
          <w:sz w:val="32"/>
          <w:lang w:val="en"/>
        </w:rPr>
        <w:t>What emotio</w:t>
      </w:r>
      <w:r w:rsidR="00391FB9">
        <w:rPr>
          <w:sz w:val="32"/>
          <w:lang w:val="en"/>
        </w:rPr>
        <w:t xml:space="preserve">n, idea or concept is suggested in the opening, middle and end of the extract? The three boxes below have been completed for you.  </w:t>
      </w:r>
    </w:p>
    <w:p w14:paraId="183E262C" w14:textId="77777777" w:rsidR="00391FB9" w:rsidRDefault="00391FB9" w:rsidP="00391FB9">
      <w:pPr>
        <w:rPr>
          <w:sz w:val="32"/>
          <w:lang w:val="en"/>
        </w:rPr>
      </w:pPr>
    </w:p>
    <w:p w14:paraId="234B24A0" w14:textId="77777777" w:rsidR="00391FB9" w:rsidRDefault="00391FB9" w:rsidP="00391FB9">
      <w:pPr>
        <w:rPr>
          <w:sz w:val="32"/>
          <w:lang w:val="en"/>
        </w:rPr>
      </w:pPr>
    </w:p>
    <w:p w14:paraId="14C8E246" w14:textId="77777777" w:rsidR="00391FB9" w:rsidRDefault="00391FB9" w:rsidP="00391FB9">
      <w:pPr>
        <w:rPr>
          <w:sz w:val="32"/>
          <w:lang w:val="en"/>
        </w:rPr>
      </w:pPr>
    </w:p>
    <w:p w14:paraId="799D4A3A" w14:textId="77777777" w:rsidR="00391FB9" w:rsidRDefault="00391FB9" w:rsidP="00391FB9">
      <w:pPr>
        <w:rPr>
          <w:sz w:val="32"/>
          <w:lang w:val="en"/>
        </w:rPr>
      </w:pPr>
    </w:p>
    <w:p w14:paraId="2235991F" w14:textId="77777777" w:rsidR="00391FB9" w:rsidRDefault="00391FB9" w:rsidP="00391FB9">
      <w:pPr>
        <w:rPr>
          <w:sz w:val="32"/>
          <w:lang w:val="en"/>
        </w:rPr>
      </w:pPr>
    </w:p>
    <w:p w14:paraId="7D3FEC16" w14:textId="77777777" w:rsidR="00391FB9" w:rsidRDefault="00391FB9" w:rsidP="00391FB9">
      <w:pPr>
        <w:rPr>
          <w:sz w:val="32"/>
          <w:lang w:val="en"/>
        </w:rPr>
      </w:pPr>
    </w:p>
    <w:p w14:paraId="1851002E" w14:textId="77777777" w:rsidR="00391FB9" w:rsidRDefault="00391FB9" w:rsidP="00391FB9">
      <w:pPr>
        <w:rPr>
          <w:sz w:val="32"/>
          <w:lang w:val="en"/>
        </w:rPr>
      </w:pPr>
    </w:p>
    <w:p w14:paraId="7680A5AC" w14:textId="77777777" w:rsidR="00391FB9" w:rsidRDefault="00391FB9" w:rsidP="00391FB9">
      <w:pPr>
        <w:rPr>
          <w:sz w:val="32"/>
          <w:lang w:val="en"/>
        </w:rPr>
      </w:pPr>
    </w:p>
    <w:p w14:paraId="4060A3D5" w14:textId="77777777" w:rsidR="00391FB9" w:rsidRDefault="00391FB9" w:rsidP="00391FB9">
      <w:pPr>
        <w:rPr>
          <w:sz w:val="32"/>
          <w:lang w:val="en"/>
        </w:rPr>
      </w:pPr>
    </w:p>
    <w:p w14:paraId="5679EF08" w14:textId="77777777" w:rsidR="00391FB9" w:rsidRDefault="00391FB9" w:rsidP="00391FB9">
      <w:pPr>
        <w:rPr>
          <w:sz w:val="32"/>
          <w:lang w:val="en"/>
        </w:rPr>
      </w:pPr>
    </w:p>
    <w:p w14:paraId="1ED3D8C7" w14:textId="77777777" w:rsidR="00391FB9" w:rsidRPr="00391FB9" w:rsidRDefault="00391FB9" w:rsidP="00391FB9">
      <w:pPr>
        <w:rPr>
          <w:sz w:val="28"/>
          <w:lang w:val="en"/>
        </w:rPr>
      </w:pPr>
      <w:r w:rsidRPr="00391FB9">
        <w:rPr>
          <w:sz w:val="28"/>
          <w:lang w:val="en"/>
        </w:rPr>
        <w:t>Look at this extract from ‘</w:t>
      </w:r>
      <w:r w:rsidRPr="00391FB9">
        <w:rPr>
          <w:i/>
          <w:sz w:val="28"/>
          <w:lang w:val="en"/>
        </w:rPr>
        <w:t>To kill a mockingbird’</w:t>
      </w:r>
      <w:r w:rsidRPr="00391FB9">
        <w:rPr>
          <w:sz w:val="28"/>
          <w:lang w:val="en"/>
        </w:rPr>
        <w:t xml:space="preserve"> by Harper Lee. In this extract, the character Scout is describing her father, Atticus. </w:t>
      </w:r>
    </w:p>
    <w:p w14:paraId="40302016" w14:textId="77777777" w:rsidR="00391FB9" w:rsidRDefault="00391FB9" w:rsidP="00391FB9">
      <w:pPr>
        <w:rPr>
          <w:sz w:val="32"/>
          <w:lang w:val="en"/>
        </w:rPr>
      </w:pPr>
      <w:r>
        <w:rPr>
          <w:sz w:val="32"/>
          <w:lang w:val="en"/>
        </w:rPr>
        <w:t>How has the text been structured to interest you as a reader?</w:t>
      </w:r>
    </w:p>
    <w:tbl>
      <w:tblPr>
        <w:tblStyle w:val="TableGrid"/>
        <w:tblW w:w="10768" w:type="dxa"/>
        <w:tblLook w:val="04A0" w:firstRow="1" w:lastRow="0" w:firstColumn="1" w:lastColumn="0" w:noHBand="0" w:noVBand="1"/>
      </w:tblPr>
      <w:tblGrid>
        <w:gridCol w:w="2093"/>
        <w:gridCol w:w="1373"/>
        <w:gridCol w:w="3790"/>
        <w:gridCol w:w="3512"/>
      </w:tblGrid>
      <w:tr w:rsidR="00391FB9" w:rsidRPr="00391FB9" w14:paraId="10004389" w14:textId="77777777" w:rsidTr="00B13982">
        <w:tc>
          <w:tcPr>
            <w:tcW w:w="2022" w:type="dxa"/>
          </w:tcPr>
          <w:p w14:paraId="114BC503" w14:textId="77777777" w:rsidR="00391FB9" w:rsidRPr="00391FB9" w:rsidRDefault="00391FB9" w:rsidP="00391FB9">
            <w:pPr>
              <w:rPr>
                <w:rFonts w:cstheme="minorHAnsi"/>
                <w:color w:val="auto"/>
                <w:sz w:val="28"/>
                <w:szCs w:val="28"/>
              </w:rPr>
            </w:pPr>
          </w:p>
        </w:tc>
        <w:tc>
          <w:tcPr>
            <w:tcW w:w="1375" w:type="dxa"/>
          </w:tcPr>
          <w:p w14:paraId="22D1AF7A" w14:textId="77777777" w:rsidR="00391FB9" w:rsidRPr="00391FB9" w:rsidRDefault="00391FB9" w:rsidP="00391FB9">
            <w:pPr>
              <w:rPr>
                <w:rFonts w:cstheme="minorHAnsi"/>
                <w:color w:val="auto"/>
                <w:sz w:val="28"/>
                <w:szCs w:val="28"/>
              </w:rPr>
            </w:pPr>
            <w:r>
              <w:rPr>
                <w:rFonts w:cstheme="minorHAnsi"/>
                <w:color w:val="auto"/>
                <w:sz w:val="28"/>
                <w:szCs w:val="28"/>
              </w:rPr>
              <w:t>Example</w:t>
            </w:r>
          </w:p>
        </w:tc>
        <w:tc>
          <w:tcPr>
            <w:tcW w:w="3828" w:type="dxa"/>
          </w:tcPr>
          <w:p w14:paraId="61459550" w14:textId="77777777" w:rsidR="00391FB9" w:rsidRPr="00391FB9" w:rsidRDefault="00391FB9" w:rsidP="00391FB9">
            <w:pPr>
              <w:rPr>
                <w:rFonts w:cstheme="minorHAnsi"/>
                <w:color w:val="auto"/>
                <w:sz w:val="28"/>
                <w:szCs w:val="28"/>
              </w:rPr>
            </w:pPr>
            <w:r>
              <w:rPr>
                <w:rFonts w:cstheme="minorHAnsi"/>
                <w:color w:val="auto"/>
                <w:sz w:val="28"/>
                <w:szCs w:val="28"/>
              </w:rPr>
              <w:t>Effect</w:t>
            </w:r>
          </w:p>
        </w:tc>
        <w:tc>
          <w:tcPr>
            <w:tcW w:w="3543" w:type="dxa"/>
          </w:tcPr>
          <w:p w14:paraId="457E0E88" w14:textId="77777777" w:rsidR="00391FB9" w:rsidRPr="00391FB9" w:rsidRDefault="00391FB9" w:rsidP="00391FB9">
            <w:pPr>
              <w:rPr>
                <w:rFonts w:cstheme="minorHAnsi"/>
                <w:color w:val="auto"/>
                <w:sz w:val="28"/>
                <w:szCs w:val="28"/>
              </w:rPr>
            </w:pPr>
            <w:r>
              <w:rPr>
                <w:rFonts w:cstheme="minorHAnsi"/>
                <w:color w:val="auto"/>
                <w:sz w:val="28"/>
                <w:szCs w:val="28"/>
              </w:rPr>
              <w:t>Link to the question</w:t>
            </w:r>
          </w:p>
        </w:tc>
      </w:tr>
      <w:tr w:rsidR="00391FB9" w:rsidRPr="00391FB9" w14:paraId="3C967062" w14:textId="77777777" w:rsidTr="00B13982">
        <w:tc>
          <w:tcPr>
            <w:tcW w:w="2022" w:type="dxa"/>
          </w:tcPr>
          <w:p w14:paraId="752BA739" w14:textId="77777777" w:rsidR="00391FB9" w:rsidRPr="00391FB9" w:rsidRDefault="00391FB9" w:rsidP="00391FB9">
            <w:pPr>
              <w:rPr>
                <w:rFonts w:cstheme="minorHAnsi"/>
                <w:color w:val="auto"/>
                <w:sz w:val="28"/>
                <w:szCs w:val="28"/>
              </w:rPr>
            </w:pPr>
            <w:r>
              <w:rPr>
                <w:rFonts w:cstheme="minorHAnsi"/>
                <w:color w:val="auto"/>
                <w:sz w:val="28"/>
                <w:szCs w:val="28"/>
              </w:rPr>
              <w:t>In the opening of the extract, the writer focuses the reader on the idea of disappointment</w:t>
            </w:r>
            <w:r w:rsidR="00B13982">
              <w:rPr>
                <w:rFonts w:cstheme="minorHAnsi"/>
                <w:color w:val="auto"/>
                <w:sz w:val="28"/>
                <w:szCs w:val="28"/>
              </w:rPr>
              <w:t>.</w:t>
            </w:r>
          </w:p>
        </w:tc>
        <w:tc>
          <w:tcPr>
            <w:tcW w:w="1375" w:type="dxa"/>
          </w:tcPr>
          <w:p w14:paraId="26BB2859" w14:textId="77777777" w:rsidR="00391FB9" w:rsidRPr="00391FB9" w:rsidRDefault="00391FB9" w:rsidP="00391FB9">
            <w:pPr>
              <w:rPr>
                <w:rFonts w:cstheme="minorHAnsi"/>
                <w:color w:val="auto"/>
                <w:sz w:val="28"/>
                <w:szCs w:val="28"/>
              </w:rPr>
            </w:pPr>
            <w:r>
              <w:rPr>
                <w:rFonts w:cstheme="minorHAnsi"/>
                <w:color w:val="auto"/>
                <w:sz w:val="28"/>
                <w:szCs w:val="28"/>
              </w:rPr>
              <w:t>For example, “Atticus was feeble”</w:t>
            </w:r>
          </w:p>
        </w:tc>
        <w:tc>
          <w:tcPr>
            <w:tcW w:w="3828" w:type="dxa"/>
          </w:tcPr>
          <w:p w14:paraId="7507B4DF" w14:textId="77777777" w:rsidR="00391FB9" w:rsidRPr="00391FB9" w:rsidRDefault="00391FB9" w:rsidP="00391FB9">
            <w:pPr>
              <w:rPr>
                <w:rFonts w:cstheme="minorHAnsi"/>
                <w:color w:val="auto"/>
                <w:sz w:val="28"/>
                <w:szCs w:val="28"/>
              </w:rPr>
            </w:pPr>
            <w:r>
              <w:rPr>
                <w:rFonts w:cstheme="minorHAnsi"/>
                <w:color w:val="auto"/>
                <w:sz w:val="28"/>
                <w:szCs w:val="28"/>
              </w:rPr>
              <w:t>This suggests that the character of Atticus is regarded as weak, certainly in the eyes of his children. They do not seem to value the qualities that he has and instead wish he was like the parents of their classmates.</w:t>
            </w:r>
          </w:p>
        </w:tc>
        <w:tc>
          <w:tcPr>
            <w:tcW w:w="3543" w:type="dxa"/>
          </w:tcPr>
          <w:p w14:paraId="43B2C759" w14:textId="77777777" w:rsidR="00391FB9" w:rsidRPr="00391FB9" w:rsidRDefault="00391FB9" w:rsidP="00391FB9">
            <w:pPr>
              <w:rPr>
                <w:rFonts w:cstheme="minorHAnsi"/>
                <w:color w:val="auto"/>
                <w:sz w:val="28"/>
                <w:szCs w:val="28"/>
              </w:rPr>
            </w:pPr>
            <w:r>
              <w:rPr>
                <w:rFonts w:cstheme="minorHAnsi"/>
                <w:color w:val="auto"/>
                <w:sz w:val="28"/>
                <w:szCs w:val="28"/>
              </w:rPr>
              <w:t>This would interest the audience because it is a contrast to a stereotypical father figure who the reader would expect to be strong and highly respected. Therefore, the character of Atticus is not what we expect, which could potentially foreshadow his role within the novel.</w:t>
            </w:r>
          </w:p>
        </w:tc>
      </w:tr>
      <w:tr w:rsidR="00391FB9" w:rsidRPr="00391FB9" w14:paraId="641054DB" w14:textId="77777777" w:rsidTr="00B13982">
        <w:tc>
          <w:tcPr>
            <w:tcW w:w="2022" w:type="dxa"/>
          </w:tcPr>
          <w:p w14:paraId="72622B47" w14:textId="77777777" w:rsidR="00391FB9" w:rsidRDefault="00B13982" w:rsidP="00B13982">
            <w:pPr>
              <w:rPr>
                <w:rFonts w:cstheme="minorHAnsi"/>
                <w:color w:val="auto"/>
                <w:sz w:val="28"/>
                <w:szCs w:val="28"/>
              </w:rPr>
            </w:pPr>
            <w:r>
              <w:rPr>
                <w:rFonts w:cstheme="minorHAnsi"/>
                <w:color w:val="auto"/>
                <w:sz w:val="28"/>
                <w:szCs w:val="28"/>
              </w:rPr>
              <w:t>Then, the writer shifts our attention to the many ways in which Atticus is viewed as different.</w:t>
            </w:r>
          </w:p>
          <w:p w14:paraId="3B232E2A" w14:textId="77777777" w:rsidR="00B13982" w:rsidRDefault="00B13982" w:rsidP="00B13982">
            <w:pPr>
              <w:rPr>
                <w:rFonts w:cstheme="minorHAnsi"/>
                <w:color w:val="auto"/>
                <w:sz w:val="28"/>
                <w:szCs w:val="28"/>
              </w:rPr>
            </w:pPr>
          </w:p>
          <w:p w14:paraId="4FAEE656" w14:textId="77777777" w:rsidR="00B13982" w:rsidRDefault="00B13982" w:rsidP="00B13982">
            <w:pPr>
              <w:rPr>
                <w:rFonts w:cstheme="minorHAnsi"/>
                <w:color w:val="auto"/>
                <w:sz w:val="28"/>
                <w:szCs w:val="28"/>
              </w:rPr>
            </w:pPr>
          </w:p>
          <w:p w14:paraId="03C74C5C" w14:textId="77777777" w:rsidR="00B13982" w:rsidRDefault="00B13982" w:rsidP="00B13982">
            <w:pPr>
              <w:rPr>
                <w:rFonts w:cstheme="minorHAnsi"/>
                <w:color w:val="auto"/>
                <w:sz w:val="28"/>
                <w:szCs w:val="28"/>
              </w:rPr>
            </w:pPr>
          </w:p>
          <w:p w14:paraId="0FC9141B" w14:textId="77777777" w:rsidR="00B13982" w:rsidRPr="00391FB9" w:rsidRDefault="00B13982" w:rsidP="00B13982">
            <w:pPr>
              <w:rPr>
                <w:rFonts w:cstheme="minorHAnsi"/>
                <w:color w:val="auto"/>
                <w:sz w:val="28"/>
                <w:szCs w:val="28"/>
              </w:rPr>
            </w:pPr>
          </w:p>
        </w:tc>
        <w:tc>
          <w:tcPr>
            <w:tcW w:w="1375" w:type="dxa"/>
          </w:tcPr>
          <w:p w14:paraId="30150981" w14:textId="77777777" w:rsidR="00391FB9" w:rsidRPr="00391FB9" w:rsidRDefault="00391FB9" w:rsidP="00391FB9">
            <w:pPr>
              <w:rPr>
                <w:rFonts w:cstheme="minorHAnsi"/>
                <w:color w:val="auto"/>
                <w:sz w:val="28"/>
                <w:szCs w:val="28"/>
              </w:rPr>
            </w:pPr>
          </w:p>
        </w:tc>
        <w:tc>
          <w:tcPr>
            <w:tcW w:w="3828" w:type="dxa"/>
          </w:tcPr>
          <w:p w14:paraId="321A6E75" w14:textId="77777777" w:rsidR="00391FB9" w:rsidRPr="00391FB9" w:rsidRDefault="00391FB9" w:rsidP="00391FB9">
            <w:pPr>
              <w:rPr>
                <w:rFonts w:cstheme="minorHAnsi"/>
                <w:color w:val="auto"/>
                <w:sz w:val="28"/>
                <w:szCs w:val="28"/>
              </w:rPr>
            </w:pPr>
          </w:p>
        </w:tc>
        <w:tc>
          <w:tcPr>
            <w:tcW w:w="3543" w:type="dxa"/>
          </w:tcPr>
          <w:p w14:paraId="3B0C5B1E" w14:textId="77777777" w:rsidR="00391FB9" w:rsidRPr="00391FB9" w:rsidRDefault="00391FB9" w:rsidP="00391FB9">
            <w:pPr>
              <w:rPr>
                <w:rFonts w:cstheme="minorHAnsi"/>
                <w:color w:val="auto"/>
                <w:sz w:val="28"/>
                <w:szCs w:val="28"/>
              </w:rPr>
            </w:pPr>
          </w:p>
        </w:tc>
      </w:tr>
      <w:tr w:rsidR="00391FB9" w:rsidRPr="00391FB9" w14:paraId="6F98589F" w14:textId="77777777" w:rsidTr="00B13982">
        <w:tc>
          <w:tcPr>
            <w:tcW w:w="2022" w:type="dxa"/>
          </w:tcPr>
          <w:p w14:paraId="61942FEC" w14:textId="77777777" w:rsidR="00391FB9" w:rsidRDefault="00B13982" w:rsidP="00391FB9">
            <w:pPr>
              <w:rPr>
                <w:rFonts w:cstheme="minorHAnsi"/>
                <w:color w:val="auto"/>
                <w:sz w:val="28"/>
                <w:szCs w:val="28"/>
              </w:rPr>
            </w:pPr>
            <w:r>
              <w:rPr>
                <w:rFonts w:cstheme="minorHAnsi"/>
                <w:color w:val="auto"/>
                <w:sz w:val="28"/>
                <w:szCs w:val="28"/>
              </w:rPr>
              <w:t xml:space="preserve">However, at the end the writer finishes with a warning. </w:t>
            </w:r>
          </w:p>
          <w:p w14:paraId="0CFF4CD3" w14:textId="77777777" w:rsidR="00B13982" w:rsidRDefault="00B13982" w:rsidP="00391FB9">
            <w:pPr>
              <w:rPr>
                <w:rFonts w:cstheme="minorHAnsi"/>
                <w:color w:val="auto"/>
                <w:sz w:val="28"/>
                <w:szCs w:val="28"/>
              </w:rPr>
            </w:pPr>
          </w:p>
          <w:p w14:paraId="3932F732" w14:textId="77777777" w:rsidR="00B13982" w:rsidRDefault="00B13982" w:rsidP="00391FB9">
            <w:pPr>
              <w:rPr>
                <w:rFonts w:cstheme="minorHAnsi"/>
                <w:color w:val="auto"/>
                <w:sz w:val="28"/>
                <w:szCs w:val="28"/>
              </w:rPr>
            </w:pPr>
          </w:p>
          <w:p w14:paraId="73420A02" w14:textId="77777777" w:rsidR="00B13982" w:rsidRDefault="00B13982" w:rsidP="00391FB9">
            <w:pPr>
              <w:rPr>
                <w:rFonts w:cstheme="minorHAnsi"/>
                <w:color w:val="auto"/>
                <w:sz w:val="28"/>
                <w:szCs w:val="28"/>
              </w:rPr>
            </w:pPr>
          </w:p>
          <w:p w14:paraId="4786EE8E" w14:textId="77777777" w:rsidR="00B13982" w:rsidRDefault="00B13982" w:rsidP="00391FB9">
            <w:pPr>
              <w:rPr>
                <w:rFonts w:cstheme="minorHAnsi"/>
                <w:color w:val="auto"/>
                <w:sz w:val="28"/>
                <w:szCs w:val="28"/>
              </w:rPr>
            </w:pPr>
          </w:p>
          <w:p w14:paraId="1E7A92EE" w14:textId="77777777" w:rsidR="00B13982" w:rsidRDefault="00B13982" w:rsidP="00391FB9">
            <w:pPr>
              <w:rPr>
                <w:rFonts w:cstheme="minorHAnsi"/>
                <w:color w:val="auto"/>
                <w:sz w:val="28"/>
                <w:szCs w:val="28"/>
              </w:rPr>
            </w:pPr>
          </w:p>
          <w:p w14:paraId="5F638A07" w14:textId="77777777" w:rsidR="00B13982" w:rsidRDefault="00B13982" w:rsidP="00391FB9">
            <w:pPr>
              <w:rPr>
                <w:rFonts w:cstheme="minorHAnsi"/>
                <w:color w:val="auto"/>
                <w:sz w:val="28"/>
                <w:szCs w:val="28"/>
              </w:rPr>
            </w:pPr>
          </w:p>
          <w:p w14:paraId="08B31905" w14:textId="77777777" w:rsidR="00B13982" w:rsidRPr="00391FB9" w:rsidRDefault="00B13982" w:rsidP="00391FB9">
            <w:pPr>
              <w:rPr>
                <w:rFonts w:cstheme="minorHAnsi"/>
                <w:color w:val="auto"/>
                <w:sz w:val="28"/>
                <w:szCs w:val="28"/>
              </w:rPr>
            </w:pPr>
          </w:p>
        </w:tc>
        <w:tc>
          <w:tcPr>
            <w:tcW w:w="1375" w:type="dxa"/>
          </w:tcPr>
          <w:p w14:paraId="59D38C90" w14:textId="77777777" w:rsidR="00391FB9" w:rsidRPr="00391FB9" w:rsidRDefault="00391FB9" w:rsidP="00391FB9">
            <w:pPr>
              <w:rPr>
                <w:rFonts w:cstheme="minorHAnsi"/>
                <w:color w:val="auto"/>
                <w:sz w:val="28"/>
                <w:szCs w:val="28"/>
              </w:rPr>
            </w:pPr>
          </w:p>
        </w:tc>
        <w:tc>
          <w:tcPr>
            <w:tcW w:w="3828" w:type="dxa"/>
          </w:tcPr>
          <w:p w14:paraId="23C44F8C" w14:textId="77777777" w:rsidR="00391FB9" w:rsidRPr="00391FB9" w:rsidRDefault="00391FB9" w:rsidP="00391FB9">
            <w:pPr>
              <w:rPr>
                <w:rFonts w:cstheme="minorHAnsi"/>
                <w:color w:val="auto"/>
                <w:sz w:val="28"/>
                <w:szCs w:val="28"/>
              </w:rPr>
            </w:pPr>
          </w:p>
        </w:tc>
        <w:tc>
          <w:tcPr>
            <w:tcW w:w="3543" w:type="dxa"/>
          </w:tcPr>
          <w:p w14:paraId="3D2C8287" w14:textId="77777777" w:rsidR="00391FB9" w:rsidRPr="00391FB9" w:rsidRDefault="00391FB9" w:rsidP="00391FB9">
            <w:pPr>
              <w:rPr>
                <w:rFonts w:cstheme="minorHAnsi"/>
                <w:color w:val="auto"/>
                <w:sz w:val="28"/>
                <w:szCs w:val="28"/>
              </w:rPr>
            </w:pPr>
          </w:p>
        </w:tc>
      </w:tr>
    </w:tbl>
    <w:p w14:paraId="428CB4F6" w14:textId="77777777" w:rsidR="00391FB9" w:rsidRDefault="00391FB9" w:rsidP="00391FB9">
      <w:pPr>
        <w:rPr>
          <w:rFonts w:cstheme="minorHAnsi"/>
          <w:sz w:val="40"/>
          <w:szCs w:val="24"/>
        </w:rPr>
      </w:pPr>
    </w:p>
    <w:p w14:paraId="449C4BEA" w14:textId="77777777" w:rsidR="004E7B7A" w:rsidRDefault="004E7B7A" w:rsidP="00B13982">
      <w:pPr>
        <w:rPr>
          <w:sz w:val="32"/>
          <w:lang w:val="en"/>
        </w:rPr>
      </w:pPr>
    </w:p>
    <w:p w14:paraId="3B191DC9" w14:textId="77777777" w:rsidR="00B13982" w:rsidRDefault="00B13982" w:rsidP="00B13982">
      <w:pPr>
        <w:rPr>
          <w:sz w:val="32"/>
          <w:lang w:val="en"/>
        </w:rPr>
      </w:pPr>
      <w:r>
        <w:rPr>
          <w:sz w:val="32"/>
          <w:lang w:val="en"/>
        </w:rPr>
        <w:lastRenderedPageBreak/>
        <w:t>How has the text been structured to interest you as a reader?</w:t>
      </w:r>
    </w:p>
    <w:tbl>
      <w:tblPr>
        <w:tblStyle w:val="TableGrid"/>
        <w:tblW w:w="10768" w:type="dxa"/>
        <w:tblLook w:val="04A0" w:firstRow="1" w:lastRow="0" w:firstColumn="1" w:lastColumn="0" w:noHBand="0" w:noVBand="1"/>
      </w:tblPr>
      <w:tblGrid>
        <w:gridCol w:w="2022"/>
        <w:gridCol w:w="1375"/>
        <w:gridCol w:w="3828"/>
        <w:gridCol w:w="3543"/>
      </w:tblGrid>
      <w:tr w:rsidR="00B13982" w:rsidRPr="00391FB9" w14:paraId="1093DAD6" w14:textId="77777777" w:rsidTr="00791B4C">
        <w:tc>
          <w:tcPr>
            <w:tcW w:w="2022" w:type="dxa"/>
          </w:tcPr>
          <w:p w14:paraId="4D987053" w14:textId="77777777" w:rsidR="00B13982" w:rsidRPr="00391FB9" w:rsidRDefault="00B13982" w:rsidP="00791B4C">
            <w:pPr>
              <w:rPr>
                <w:rFonts w:cstheme="minorHAnsi"/>
                <w:color w:val="auto"/>
                <w:sz w:val="28"/>
                <w:szCs w:val="28"/>
              </w:rPr>
            </w:pPr>
          </w:p>
        </w:tc>
        <w:tc>
          <w:tcPr>
            <w:tcW w:w="1375" w:type="dxa"/>
          </w:tcPr>
          <w:p w14:paraId="6C1A04DB" w14:textId="77777777" w:rsidR="00B13982" w:rsidRPr="00391FB9" w:rsidRDefault="00B13982" w:rsidP="00791B4C">
            <w:pPr>
              <w:rPr>
                <w:rFonts w:cstheme="minorHAnsi"/>
                <w:color w:val="auto"/>
                <w:sz w:val="28"/>
                <w:szCs w:val="28"/>
              </w:rPr>
            </w:pPr>
            <w:r>
              <w:rPr>
                <w:rFonts w:cstheme="minorHAnsi"/>
                <w:color w:val="auto"/>
                <w:sz w:val="28"/>
                <w:szCs w:val="28"/>
              </w:rPr>
              <w:t>Example</w:t>
            </w:r>
          </w:p>
        </w:tc>
        <w:tc>
          <w:tcPr>
            <w:tcW w:w="3828" w:type="dxa"/>
          </w:tcPr>
          <w:p w14:paraId="3D392432" w14:textId="77777777" w:rsidR="00B13982" w:rsidRPr="00391FB9" w:rsidRDefault="00B13982" w:rsidP="00791B4C">
            <w:pPr>
              <w:rPr>
                <w:rFonts w:cstheme="minorHAnsi"/>
                <w:color w:val="auto"/>
                <w:sz w:val="28"/>
                <w:szCs w:val="28"/>
              </w:rPr>
            </w:pPr>
            <w:r>
              <w:rPr>
                <w:rFonts w:cstheme="minorHAnsi"/>
                <w:color w:val="auto"/>
                <w:sz w:val="28"/>
                <w:szCs w:val="28"/>
              </w:rPr>
              <w:t>Effect</w:t>
            </w:r>
          </w:p>
        </w:tc>
        <w:tc>
          <w:tcPr>
            <w:tcW w:w="3543" w:type="dxa"/>
          </w:tcPr>
          <w:p w14:paraId="542E5586" w14:textId="77777777" w:rsidR="00B13982" w:rsidRPr="00391FB9" w:rsidRDefault="00B13982" w:rsidP="00791B4C">
            <w:pPr>
              <w:rPr>
                <w:rFonts w:cstheme="minorHAnsi"/>
                <w:color w:val="auto"/>
                <w:sz w:val="28"/>
                <w:szCs w:val="28"/>
              </w:rPr>
            </w:pPr>
            <w:r>
              <w:rPr>
                <w:rFonts w:cstheme="minorHAnsi"/>
                <w:color w:val="auto"/>
                <w:sz w:val="28"/>
                <w:szCs w:val="28"/>
              </w:rPr>
              <w:t>Link to the question</w:t>
            </w:r>
          </w:p>
        </w:tc>
      </w:tr>
      <w:tr w:rsidR="00B13982" w:rsidRPr="00391FB9" w14:paraId="38FB8D24" w14:textId="77777777" w:rsidTr="00791B4C">
        <w:tc>
          <w:tcPr>
            <w:tcW w:w="2022" w:type="dxa"/>
          </w:tcPr>
          <w:p w14:paraId="133EFF77" w14:textId="77777777" w:rsidR="00B13982" w:rsidRDefault="00B13982" w:rsidP="00B13982">
            <w:pPr>
              <w:rPr>
                <w:rFonts w:cstheme="minorHAnsi"/>
                <w:color w:val="auto"/>
                <w:sz w:val="28"/>
                <w:szCs w:val="28"/>
              </w:rPr>
            </w:pPr>
            <w:r>
              <w:rPr>
                <w:rFonts w:cstheme="minorHAnsi"/>
                <w:color w:val="auto"/>
                <w:sz w:val="28"/>
                <w:szCs w:val="28"/>
              </w:rPr>
              <w:t>In the opening of the extract, the writer focuses the reader on</w:t>
            </w:r>
          </w:p>
          <w:p w14:paraId="72DB22C9" w14:textId="77777777" w:rsidR="00B13982" w:rsidRDefault="00B13982" w:rsidP="00B13982">
            <w:pPr>
              <w:rPr>
                <w:rFonts w:cstheme="minorHAnsi"/>
                <w:color w:val="auto"/>
                <w:sz w:val="28"/>
                <w:szCs w:val="28"/>
              </w:rPr>
            </w:pPr>
          </w:p>
          <w:p w14:paraId="5BD27FD0" w14:textId="77777777" w:rsidR="00B13982" w:rsidRDefault="00B13982" w:rsidP="00B13982">
            <w:pPr>
              <w:rPr>
                <w:rFonts w:cstheme="minorHAnsi"/>
                <w:color w:val="auto"/>
                <w:sz w:val="28"/>
                <w:szCs w:val="28"/>
              </w:rPr>
            </w:pPr>
          </w:p>
          <w:p w14:paraId="357E4613" w14:textId="77777777" w:rsidR="00B13982" w:rsidRDefault="00B13982" w:rsidP="00B13982">
            <w:pPr>
              <w:rPr>
                <w:rFonts w:cstheme="minorHAnsi"/>
                <w:color w:val="auto"/>
                <w:sz w:val="28"/>
                <w:szCs w:val="28"/>
              </w:rPr>
            </w:pPr>
          </w:p>
          <w:p w14:paraId="485315E0" w14:textId="77777777" w:rsidR="00B13982" w:rsidRDefault="00B13982" w:rsidP="00B13982">
            <w:pPr>
              <w:rPr>
                <w:rFonts w:cstheme="minorHAnsi"/>
                <w:color w:val="auto"/>
                <w:sz w:val="28"/>
                <w:szCs w:val="28"/>
              </w:rPr>
            </w:pPr>
          </w:p>
          <w:p w14:paraId="367B1D73" w14:textId="77777777" w:rsidR="00B13982" w:rsidRDefault="00B13982" w:rsidP="00B13982">
            <w:pPr>
              <w:rPr>
                <w:rFonts w:cstheme="minorHAnsi"/>
                <w:color w:val="auto"/>
                <w:sz w:val="28"/>
                <w:szCs w:val="28"/>
              </w:rPr>
            </w:pPr>
          </w:p>
          <w:p w14:paraId="2C258DE9" w14:textId="77777777" w:rsidR="00B13982" w:rsidRDefault="00B13982" w:rsidP="00B13982">
            <w:pPr>
              <w:rPr>
                <w:rFonts w:cstheme="minorHAnsi"/>
                <w:color w:val="auto"/>
                <w:sz w:val="28"/>
                <w:szCs w:val="28"/>
              </w:rPr>
            </w:pPr>
          </w:p>
          <w:p w14:paraId="37C1E1E9" w14:textId="77777777" w:rsidR="00B13982" w:rsidRPr="00391FB9" w:rsidRDefault="00B13982" w:rsidP="00B13982">
            <w:pPr>
              <w:rPr>
                <w:rFonts w:cstheme="minorHAnsi"/>
                <w:color w:val="auto"/>
                <w:sz w:val="28"/>
                <w:szCs w:val="28"/>
              </w:rPr>
            </w:pPr>
          </w:p>
        </w:tc>
        <w:tc>
          <w:tcPr>
            <w:tcW w:w="1375" w:type="dxa"/>
          </w:tcPr>
          <w:p w14:paraId="24047F50" w14:textId="77777777" w:rsidR="00B13982" w:rsidRPr="00391FB9" w:rsidRDefault="00B13982" w:rsidP="00791B4C">
            <w:pPr>
              <w:rPr>
                <w:rFonts w:cstheme="minorHAnsi"/>
                <w:color w:val="auto"/>
                <w:sz w:val="28"/>
                <w:szCs w:val="28"/>
              </w:rPr>
            </w:pPr>
          </w:p>
        </w:tc>
        <w:tc>
          <w:tcPr>
            <w:tcW w:w="3828" w:type="dxa"/>
          </w:tcPr>
          <w:p w14:paraId="5B94E778" w14:textId="77777777" w:rsidR="00B13982" w:rsidRPr="00391FB9" w:rsidRDefault="00B13982" w:rsidP="00791B4C">
            <w:pPr>
              <w:rPr>
                <w:rFonts w:cstheme="minorHAnsi"/>
                <w:color w:val="auto"/>
                <w:sz w:val="28"/>
                <w:szCs w:val="28"/>
              </w:rPr>
            </w:pPr>
          </w:p>
        </w:tc>
        <w:tc>
          <w:tcPr>
            <w:tcW w:w="3543" w:type="dxa"/>
          </w:tcPr>
          <w:p w14:paraId="7A80C467" w14:textId="77777777" w:rsidR="00B13982" w:rsidRPr="00391FB9" w:rsidRDefault="00B13982" w:rsidP="00791B4C">
            <w:pPr>
              <w:rPr>
                <w:rFonts w:cstheme="minorHAnsi"/>
                <w:color w:val="auto"/>
                <w:sz w:val="28"/>
                <w:szCs w:val="28"/>
              </w:rPr>
            </w:pPr>
          </w:p>
        </w:tc>
      </w:tr>
      <w:tr w:rsidR="00B13982" w:rsidRPr="00391FB9" w14:paraId="0A9B9F6F" w14:textId="77777777" w:rsidTr="00791B4C">
        <w:tc>
          <w:tcPr>
            <w:tcW w:w="2022" w:type="dxa"/>
          </w:tcPr>
          <w:p w14:paraId="2562834F" w14:textId="77777777" w:rsidR="00B13982" w:rsidRDefault="00B13982" w:rsidP="00791B4C">
            <w:pPr>
              <w:rPr>
                <w:rFonts w:cstheme="minorHAnsi"/>
                <w:color w:val="auto"/>
                <w:sz w:val="28"/>
                <w:szCs w:val="28"/>
              </w:rPr>
            </w:pPr>
            <w:r>
              <w:rPr>
                <w:rFonts w:cstheme="minorHAnsi"/>
                <w:color w:val="auto"/>
                <w:sz w:val="28"/>
                <w:szCs w:val="28"/>
              </w:rPr>
              <w:t xml:space="preserve">Then, the writer shifts our attention to </w:t>
            </w:r>
          </w:p>
          <w:p w14:paraId="4F543063" w14:textId="77777777" w:rsidR="00B13982" w:rsidRDefault="00B13982" w:rsidP="00791B4C">
            <w:pPr>
              <w:rPr>
                <w:rFonts w:cstheme="minorHAnsi"/>
                <w:color w:val="auto"/>
                <w:sz w:val="28"/>
                <w:szCs w:val="28"/>
              </w:rPr>
            </w:pPr>
          </w:p>
          <w:p w14:paraId="6BD112C4" w14:textId="77777777" w:rsidR="00B13982" w:rsidRDefault="00B13982" w:rsidP="00791B4C">
            <w:pPr>
              <w:rPr>
                <w:rFonts w:cstheme="minorHAnsi"/>
                <w:color w:val="auto"/>
                <w:sz w:val="28"/>
                <w:szCs w:val="28"/>
              </w:rPr>
            </w:pPr>
          </w:p>
          <w:p w14:paraId="4EC9CA03" w14:textId="77777777" w:rsidR="00B13982" w:rsidRDefault="00B13982" w:rsidP="00791B4C">
            <w:pPr>
              <w:rPr>
                <w:rFonts w:cstheme="minorHAnsi"/>
                <w:color w:val="auto"/>
                <w:sz w:val="28"/>
                <w:szCs w:val="28"/>
              </w:rPr>
            </w:pPr>
          </w:p>
          <w:p w14:paraId="2E57A2A4" w14:textId="77777777" w:rsidR="00B13982" w:rsidRDefault="00B13982" w:rsidP="00791B4C">
            <w:pPr>
              <w:rPr>
                <w:rFonts w:cstheme="minorHAnsi"/>
                <w:color w:val="auto"/>
                <w:sz w:val="28"/>
                <w:szCs w:val="28"/>
              </w:rPr>
            </w:pPr>
          </w:p>
          <w:p w14:paraId="73074757" w14:textId="77777777" w:rsidR="00B13982" w:rsidRDefault="00B13982" w:rsidP="00791B4C">
            <w:pPr>
              <w:rPr>
                <w:rFonts w:cstheme="minorHAnsi"/>
                <w:color w:val="auto"/>
                <w:sz w:val="28"/>
                <w:szCs w:val="28"/>
              </w:rPr>
            </w:pPr>
          </w:p>
          <w:p w14:paraId="7948C5AB" w14:textId="77777777" w:rsidR="00B13982" w:rsidRDefault="00B13982" w:rsidP="00791B4C">
            <w:pPr>
              <w:rPr>
                <w:rFonts w:cstheme="minorHAnsi"/>
                <w:color w:val="auto"/>
                <w:sz w:val="28"/>
                <w:szCs w:val="28"/>
              </w:rPr>
            </w:pPr>
          </w:p>
          <w:p w14:paraId="77D43511" w14:textId="77777777" w:rsidR="00B13982" w:rsidRDefault="00B13982" w:rsidP="00791B4C">
            <w:pPr>
              <w:rPr>
                <w:rFonts w:cstheme="minorHAnsi"/>
                <w:color w:val="auto"/>
                <w:sz w:val="28"/>
                <w:szCs w:val="28"/>
              </w:rPr>
            </w:pPr>
          </w:p>
          <w:p w14:paraId="2304C86F" w14:textId="77777777" w:rsidR="00B13982" w:rsidRDefault="00B13982" w:rsidP="00791B4C">
            <w:pPr>
              <w:rPr>
                <w:rFonts w:cstheme="minorHAnsi"/>
                <w:color w:val="auto"/>
                <w:sz w:val="28"/>
                <w:szCs w:val="28"/>
              </w:rPr>
            </w:pPr>
          </w:p>
          <w:p w14:paraId="098A1C86" w14:textId="77777777" w:rsidR="00B13982" w:rsidRDefault="00B13982" w:rsidP="00791B4C">
            <w:pPr>
              <w:rPr>
                <w:rFonts w:cstheme="minorHAnsi"/>
                <w:color w:val="auto"/>
                <w:sz w:val="28"/>
                <w:szCs w:val="28"/>
              </w:rPr>
            </w:pPr>
          </w:p>
          <w:p w14:paraId="1274FE20" w14:textId="77777777" w:rsidR="00B13982" w:rsidRPr="00391FB9" w:rsidRDefault="00B13982" w:rsidP="00791B4C">
            <w:pPr>
              <w:rPr>
                <w:rFonts w:cstheme="minorHAnsi"/>
                <w:color w:val="auto"/>
                <w:sz w:val="28"/>
                <w:szCs w:val="28"/>
              </w:rPr>
            </w:pPr>
          </w:p>
        </w:tc>
        <w:tc>
          <w:tcPr>
            <w:tcW w:w="1375" w:type="dxa"/>
          </w:tcPr>
          <w:p w14:paraId="2D45C301" w14:textId="77777777" w:rsidR="00B13982" w:rsidRPr="00391FB9" w:rsidRDefault="00B13982" w:rsidP="00791B4C">
            <w:pPr>
              <w:rPr>
                <w:rFonts w:cstheme="minorHAnsi"/>
                <w:color w:val="auto"/>
                <w:sz w:val="28"/>
                <w:szCs w:val="28"/>
              </w:rPr>
            </w:pPr>
          </w:p>
        </w:tc>
        <w:tc>
          <w:tcPr>
            <w:tcW w:w="3828" w:type="dxa"/>
          </w:tcPr>
          <w:p w14:paraId="6856CBBC" w14:textId="77777777" w:rsidR="00B13982" w:rsidRPr="00391FB9" w:rsidRDefault="00B13982" w:rsidP="00791B4C">
            <w:pPr>
              <w:rPr>
                <w:rFonts w:cstheme="minorHAnsi"/>
                <w:color w:val="auto"/>
                <w:sz w:val="28"/>
                <w:szCs w:val="28"/>
              </w:rPr>
            </w:pPr>
          </w:p>
        </w:tc>
        <w:tc>
          <w:tcPr>
            <w:tcW w:w="3543" w:type="dxa"/>
          </w:tcPr>
          <w:p w14:paraId="64D2EB59" w14:textId="77777777" w:rsidR="00B13982" w:rsidRPr="00391FB9" w:rsidRDefault="00B13982" w:rsidP="00791B4C">
            <w:pPr>
              <w:rPr>
                <w:rFonts w:cstheme="minorHAnsi"/>
                <w:color w:val="auto"/>
                <w:sz w:val="28"/>
                <w:szCs w:val="28"/>
              </w:rPr>
            </w:pPr>
          </w:p>
        </w:tc>
      </w:tr>
      <w:tr w:rsidR="00B13982" w:rsidRPr="00391FB9" w14:paraId="270C36B6" w14:textId="77777777" w:rsidTr="00791B4C">
        <w:tc>
          <w:tcPr>
            <w:tcW w:w="2022" w:type="dxa"/>
          </w:tcPr>
          <w:p w14:paraId="0F402099" w14:textId="77777777" w:rsidR="00B13982" w:rsidRDefault="00B13982" w:rsidP="00791B4C">
            <w:pPr>
              <w:rPr>
                <w:rFonts w:cstheme="minorHAnsi"/>
                <w:color w:val="auto"/>
                <w:sz w:val="28"/>
                <w:szCs w:val="28"/>
              </w:rPr>
            </w:pPr>
            <w:r>
              <w:rPr>
                <w:rFonts w:cstheme="minorHAnsi"/>
                <w:color w:val="auto"/>
                <w:sz w:val="28"/>
                <w:szCs w:val="28"/>
              </w:rPr>
              <w:t>However, at the end the writer focuses my attention on</w:t>
            </w:r>
          </w:p>
          <w:p w14:paraId="2A2F34B2" w14:textId="77777777" w:rsidR="00B13982" w:rsidRDefault="00B13982" w:rsidP="00791B4C">
            <w:pPr>
              <w:rPr>
                <w:rFonts w:cstheme="minorHAnsi"/>
                <w:color w:val="auto"/>
                <w:sz w:val="28"/>
                <w:szCs w:val="28"/>
              </w:rPr>
            </w:pPr>
          </w:p>
          <w:p w14:paraId="70056375" w14:textId="77777777" w:rsidR="00B13982" w:rsidRDefault="00B13982" w:rsidP="00791B4C">
            <w:pPr>
              <w:rPr>
                <w:rFonts w:cstheme="minorHAnsi"/>
                <w:color w:val="auto"/>
                <w:sz w:val="28"/>
                <w:szCs w:val="28"/>
              </w:rPr>
            </w:pPr>
          </w:p>
          <w:p w14:paraId="19C574B2" w14:textId="77777777" w:rsidR="00B13982" w:rsidRDefault="00B13982" w:rsidP="00791B4C">
            <w:pPr>
              <w:rPr>
                <w:rFonts w:cstheme="minorHAnsi"/>
                <w:color w:val="auto"/>
                <w:sz w:val="28"/>
                <w:szCs w:val="28"/>
              </w:rPr>
            </w:pPr>
          </w:p>
          <w:p w14:paraId="471A8770" w14:textId="77777777" w:rsidR="00B13982" w:rsidRDefault="00B13982" w:rsidP="00791B4C">
            <w:pPr>
              <w:rPr>
                <w:rFonts w:cstheme="minorHAnsi"/>
                <w:color w:val="auto"/>
                <w:sz w:val="28"/>
                <w:szCs w:val="28"/>
              </w:rPr>
            </w:pPr>
          </w:p>
          <w:p w14:paraId="5FCAA50F" w14:textId="77777777" w:rsidR="00B13982" w:rsidRDefault="00B13982" w:rsidP="00791B4C">
            <w:pPr>
              <w:rPr>
                <w:rFonts w:cstheme="minorHAnsi"/>
                <w:color w:val="auto"/>
                <w:sz w:val="28"/>
                <w:szCs w:val="28"/>
              </w:rPr>
            </w:pPr>
          </w:p>
          <w:p w14:paraId="7C2B1453" w14:textId="77777777" w:rsidR="00B13982" w:rsidRPr="00391FB9" w:rsidRDefault="00B13982" w:rsidP="00791B4C">
            <w:pPr>
              <w:rPr>
                <w:rFonts w:cstheme="minorHAnsi"/>
                <w:color w:val="auto"/>
                <w:sz w:val="28"/>
                <w:szCs w:val="28"/>
              </w:rPr>
            </w:pPr>
          </w:p>
        </w:tc>
        <w:tc>
          <w:tcPr>
            <w:tcW w:w="1375" w:type="dxa"/>
          </w:tcPr>
          <w:p w14:paraId="1BB7B93A" w14:textId="77777777" w:rsidR="00B13982" w:rsidRPr="00391FB9" w:rsidRDefault="00B13982" w:rsidP="00791B4C">
            <w:pPr>
              <w:rPr>
                <w:rFonts w:cstheme="minorHAnsi"/>
                <w:color w:val="auto"/>
                <w:sz w:val="28"/>
                <w:szCs w:val="28"/>
              </w:rPr>
            </w:pPr>
          </w:p>
        </w:tc>
        <w:tc>
          <w:tcPr>
            <w:tcW w:w="3828" w:type="dxa"/>
          </w:tcPr>
          <w:p w14:paraId="7249B052" w14:textId="77777777" w:rsidR="00B13982" w:rsidRPr="00391FB9" w:rsidRDefault="00B13982" w:rsidP="00791B4C">
            <w:pPr>
              <w:rPr>
                <w:rFonts w:cstheme="minorHAnsi"/>
                <w:color w:val="auto"/>
                <w:sz w:val="28"/>
                <w:szCs w:val="28"/>
              </w:rPr>
            </w:pPr>
          </w:p>
        </w:tc>
        <w:tc>
          <w:tcPr>
            <w:tcW w:w="3543" w:type="dxa"/>
          </w:tcPr>
          <w:p w14:paraId="0FFE3A38" w14:textId="77777777" w:rsidR="00B13982" w:rsidRPr="00391FB9" w:rsidRDefault="00B13982" w:rsidP="00791B4C">
            <w:pPr>
              <w:rPr>
                <w:rFonts w:cstheme="minorHAnsi"/>
                <w:color w:val="auto"/>
                <w:sz w:val="28"/>
                <w:szCs w:val="28"/>
              </w:rPr>
            </w:pPr>
          </w:p>
        </w:tc>
      </w:tr>
    </w:tbl>
    <w:p w14:paraId="1A9B98B8" w14:textId="77777777" w:rsidR="00B13982" w:rsidRDefault="00B13982" w:rsidP="00391FB9">
      <w:pPr>
        <w:rPr>
          <w:rFonts w:cstheme="minorHAnsi"/>
          <w:sz w:val="40"/>
          <w:szCs w:val="24"/>
        </w:rPr>
      </w:pPr>
    </w:p>
    <w:p w14:paraId="5E3E91F3" w14:textId="77777777" w:rsidR="0027322F" w:rsidRDefault="0027322F" w:rsidP="00391FB9">
      <w:pPr>
        <w:rPr>
          <w:rFonts w:cstheme="minorHAnsi"/>
          <w:sz w:val="40"/>
          <w:szCs w:val="24"/>
        </w:rPr>
      </w:pPr>
    </w:p>
    <w:p w14:paraId="2171FF94" w14:textId="77777777" w:rsidR="002805D3" w:rsidRPr="004E7B7A" w:rsidRDefault="0027322F" w:rsidP="0027322F">
      <w:pPr>
        <w:rPr>
          <w:rFonts w:cstheme="minorHAnsi"/>
          <w:sz w:val="28"/>
          <w:szCs w:val="24"/>
        </w:rPr>
      </w:pPr>
      <w:r w:rsidRPr="004E7B7A">
        <w:rPr>
          <w:rFonts w:cstheme="minorHAnsi"/>
          <w:sz w:val="28"/>
          <w:szCs w:val="24"/>
        </w:rPr>
        <w:lastRenderedPageBreak/>
        <w:t>Look at this extract from ‘</w:t>
      </w:r>
      <w:r w:rsidRPr="004E7B7A">
        <w:rPr>
          <w:rFonts w:cstheme="minorHAnsi"/>
          <w:i/>
          <w:sz w:val="28"/>
          <w:szCs w:val="24"/>
        </w:rPr>
        <w:t>1984</w:t>
      </w:r>
      <w:r w:rsidRPr="004E7B7A">
        <w:rPr>
          <w:rFonts w:cstheme="minorHAnsi"/>
          <w:sz w:val="28"/>
          <w:szCs w:val="24"/>
        </w:rPr>
        <w:t>’ by George Orwell. The novel is set in a dystopian</w:t>
      </w:r>
      <w:r w:rsidR="002805D3" w:rsidRPr="004E7B7A">
        <w:rPr>
          <w:rFonts w:cstheme="minorHAnsi"/>
          <w:sz w:val="28"/>
          <w:szCs w:val="24"/>
        </w:rPr>
        <w:t xml:space="preserve"> future set in the fictional </w:t>
      </w:r>
      <w:r w:rsidR="00F9363E" w:rsidRPr="004E7B7A">
        <w:rPr>
          <w:rFonts w:cstheme="minorHAnsi"/>
          <w:sz w:val="28"/>
          <w:szCs w:val="24"/>
        </w:rPr>
        <w:t>super-state</w:t>
      </w:r>
      <w:r w:rsidR="002805D3" w:rsidRPr="004E7B7A">
        <w:rPr>
          <w:rFonts w:cstheme="minorHAnsi"/>
          <w:sz w:val="28"/>
          <w:szCs w:val="24"/>
        </w:rPr>
        <w:t xml:space="preserve"> of Oceania. </w:t>
      </w:r>
    </w:p>
    <w:p w14:paraId="2D66A49D" w14:textId="77777777" w:rsidR="0027322F" w:rsidRPr="0027322F" w:rsidRDefault="0027322F" w:rsidP="0027322F">
      <w:pPr>
        <w:rPr>
          <w:rFonts w:eastAsia="Times New Roman" w:cstheme="minorHAnsi"/>
          <w:sz w:val="24"/>
          <w:szCs w:val="20"/>
          <w:lang w:eastAsia="en-GB"/>
        </w:rPr>
      </w:pPr>
      <w:r w:rsidRPr="0027322F">
        <w:rPr>
          <w:rFonts w:cstheme="minorHAnsi"/>
          <w:sz w:val="48"/>
          <w:szCs w:val="24"/>
        </w:rPr>
        <w:tab/>
        <w:t xml:space="preserve"> </w:t>
      </w:r>
      <w:r w:rsidRPr="0027322F">
        <w:rPr>
          <w:rFonts w:eastAsia="Times New Roman" w:cstheme="minorHAnsi"/>
          <w:sz w:val="24"/>
          <w:szCs w:val="20"/>
          <w:lang w:eastAsia="en-GB"/>
        </w:rPr>
        <w:t>'Comrades!' cried an eager youthful voice. 'Attention, comrades! We have glorious news for you. We have won the battle for production! Returns now completed of the output of all classes of consumption goods show that the standard of living has risen by no less than 20 per cent over the past year. All over Oceania this morning there were irrepressible spontaneous demonstrations when workers marched out of factories and offices and paraded through the streets with banners voicing their gratitude to Big Brother for the new, happy life which his wise leadership has bestowed upon us. Here are some of the completed figures. Foodstuffs-'</w:t>
      </w:r>
      <w:r w:rsidRPr="0027322F">
        <w:rPr>
          <w:rFonts w:eastAsia="Times New Roman" w:cstheme="minorHAnsi"/>
          <w:sz w:val="24"/>
          <w:szCs w:val="20"/>
          <w:lang w:eastAsia="en-GB"/>
        </w:rPr>
        <w:br/>
      </w:r>
      <w:r w:rsidRPr="0027322F">
        <w:rPr>
          <w:rFonts w:eastAsia="Times New Roman" w:cstheme="minorHAnsi"/>
          <w:sz w:val="24"/>
          <w:szCs w:val="20"/>
          <w:lang w:eastAsia="en-GB"/>
        </w:rPr>
        <w:br/>
        <w:t xml:space="preserve">The phrase 'our new, happy life' recurred several times. It had been a favourite of late with the Ministry of Plenty. Parsons, his attention caught by the trumpet call, sat listening with a sort of gaping solemnity, a sort of edified boredom. He could not follow the figures, but he was aware that they were in some way a cause for satisfaction. He had lugged out a huge and filthy pipe which was already half full of charred tobacco. With the tobacco ration at 100 </w:t>
      </w:r>
      <w:proofErr w:type="spellStart"/>
      <w:r w:rsidRPr="0027322F">
        <w:rPr>
          <w:rFonts w:eastAsia="Times New Roman" w:cstheme="minorHAnsi"/>
          <w:sz w:val="24"/>
          <w:szCs w:val="20"/>
          <w:lang w:eastAsia="en-GB"/>
        </w:rPr>
        <w:t>grammes</w:t>
      </w:r>
      <w:proofErr w:type="spellEnd"/>
      <w:r w:rsidRPr="0027322F">
        <w:rPr>
          <w:rFonts w:eastAsia="Times New Roman" w:cstheme="minorHAnsi"/>
          <w:sz w:val="24"/>
          <w:szCs w:val="20"/>
          <w:lang w:eastAsia="en-GB"/>
        </w:rPr>
        <w:t xml:space="preserve"> a week it was seldom possible to fill a pipe to the top. Winston was smoking a Victory Cigarette which he held carefully horizontal. The new ration did not start till tomorrow and he had only four cigarettes left. For the moment he had shut his ears to the remoter noises and was listening to the stuff that streamed out of the telescreen. It appeared that there had even been demonstrations to thank Big Brother for raising the chocolate ration to twenty </w:t>
      </w:r>
      <w:proofErr w:type="spellStart"/>
      <w:r w:rsidRPr="0027322F">
        <w:rPr>
          <w:rFonts w:eastAsia="Times New Roman" w:cstheme="minorHAnsi"/>
          <w:sz w:val="24"/>
          <w:szCs w:val="20"/>
          <w:lang w:eastAsia="en-GB"/>
        </w:rPr>
        <w:t>grammes</w:t>
      </w:r>
      <w:proofErr w:type="spellEnd"/>
      <w:r w:rsidRPr="0027322F">
        <w:rPr>
          <w:rFonts w:eastAsia="Times New Roman" w:cstheme="minorHAnsi"/>
          <w:sz w:val="24"/>
          <w:szCs w:val="20"/>
          <w:lang w:eastAsia="en-GB"/>
        </w:rPr>
        <w:t xml:space="preserve"> a week. And only yesterday, he reflected, it had been announced that the ration was to be reduced to twenty </w:t>
      </w:r>
      <w:proofErr w:type="spellStart"/>
      <w:r w:rsidRPr="0027322F">
        <w:rPr>
          <w:rFonts w:eastAsia="Times New Roman" w:cstheme="minorHAnsi"/>
          <w:sz w:val="24"/>
          <w:szCs w:val="20"/>
          <w:lang w:eastAsia="en-GB"/>
        </w:rPr>
        <w:t>grammes</w:t>
      </w:r>
      <w:proofErr w:type="spellEnd"/>
      <w:r w:rsidRPr="0027322F">
        <w:rPr>
          <w:rFonts w:eastAsia="Times New Roman" w:cstheme="minorHAnsi"/>
          <w:sz w:val="24"/>
          <w:szCs w:val="20"/>
          <w:lang w:eastAsia="en-GB"/>
        </w:rPr>
        <w:t xml:space="preserve"> a week. Was it possible that they could swallow that, after only twenty-four hours? Yes, they swallowed it. Parsons swallowed it easily, with the stupidity of an animal. The eyeless creature at the other table swallowed it fanatically, passionately, with a furious desire to track down, denounce, and vaporize anyone who should suggest that last week the ration had been thirty </w:t>
      </w:r>
      <w:proofErr w:type="spellStart"/>
      <w:r w:rsidRPr="0027322F">
        <w:rPr>
          <w:rFonts w:eastAsia="Times New Roman" w:cstheme="minorHAnsi"/>
          <w:sz w:val="24"/>
          <w:szCs w:val="20"/>
          <w:lang w:eastAsia="en-GB"/>
        </w:rPr>
        <w:t>grammes</w:t>
      </w:r>
      <w:proofErr w:type="spellEnd"/>
      <w:r w:rsidRPr="0027322F">
        <w:rPr>
          <w:rFonts w:eastAsia="Times New Roman" w:cstheme="minorHAnsi"/>
          <w:sz w:val="24"/>
          <w:szCs w:val="20"/>
          <w:lang w:eastAsia="en-GB"/>
        </w:rPr>
        <w:t>. Syme, too-in some more complex way, involving doublethink, Syme swallowed it. Was he, then, alone in the possession of a memory?</w:t>
      </w:r>
      <w:r w:rsidRPr="0027322F">
        <w:rPr>
          <w:rFonts w:eastAsia="Times New Roman" w:cstheme="minorHAnsi"/>
          <w:sz w:val="24"/>
          <w:szCs w:val="20"/>
          <w:lang w:eastAsia="en-GB"/>
        </w:rPr>
        <w:br/>
      </w:r>
      <w:r w:rsidRPr="0027322F">
        <w:rPr>
          <w:rFonts w:eastAsia="Times New Roman" w:cstheme="minorHAnsi"/>
          <w:sz w:val="24"/>
          <w:szCs w:val="20"/>
          <w:lang w:eastAsia="en-GB"/>
        </w:rPr>
        <w:br/>
        <w:t xml:space="preserve">The fabulous statistics continued to pour out of the telescreen. As compared with last year there was more food, more clothes, more houses, more furniture, more cooking-pots, more fuel, more ships, more helicopters, more books, more babies -- more of everything except disease, crime, and insanity. Year by year and minute by minute, everybody and everything was whizzing rapidly upwards. As Syme had done earlier Winston had taken up his spoon and was dabbling in the pale-coloured gravy that dribbled across the table, drawing a long streak of it out into a pattern. He meditated resentfully on the physical texture of life. Had it always been like this? Had food always tasted like this? He looked round the canteen. A low-ceilinged, crowded room, its walls grimy from the contact of innumerable bodies; battered metal tables and chairs, placed so close together that you sat with elbows touching; bent spoons, dented trays, coarse white mugs; all surfaces greasy, grime in every crack; and a </w:t>
      </w:r>
      <w:proofErr w:type="spellStart"/>
      <w:r w:rsidRPr="0027322F">
        <w:rPr>
          <w:rFonts w:eastAsia="Times New Roman" w:cstheme="minorHAnsi"/>
          <w:sz w:val="24"/>
          <w:szCs w:val="20"/>
          <w:lang w:eastAsia="en-GB"/>
        </w:rPr>
        <w:t>sourish</w:t>
      </w:r>
      <w:proofErr w:type="spellEnd"/>
      <w:r w:rsidRPr="0027322F">
        <w:rPr>
          <w:rFonts w:eastAsia="Times New Roman" w:cstheme="minorHAnsi"/>
          <w:sz w:val="24"/>
          <w:szCs w:val="20"/>
          <w:lang w:eastAsia="en-GB"/>
        </w:rPr>
        <w:t xml:space="preserve">, composite smell of bad gin and bad coffee and metallic stew and dirty clothes. Always in your stomach and in your </w:t>
      </w:r>
      <w:proofErr w:type="gramStart"/>
      <w:r w:rsidRPr="0027322F">
        <w:rPr>
          <w:rFonts w:eastAsia="Times New Roman" w:cstheme="minorHAnsi"/>
          <w:sz w:val="24"/>
          <w:szCs w:val="20"/>
          <w:lang w:eastAsia="en-GB"/>
        </w:rPr>
        <w:t>skin</w:t>
      </w:r>
      <w:proofErr w:type="gramEnd"/>
      <w:r w:rsidRPr="0027322F">
        <w:rPr>
          <w:rFonts w:eastAsia="Times New Roman" w:cstheme="minorHAnsi"/>
          <w:sz w:val="24"/>
          <w:szCs w:val="20"/>
          <w:lang w:eastAsia="en-GB"/>
        </w:rPr>
        <w:t xml:space="preserve"> there was a sort of protest, a feeling that you had been cheated of something that you had a right to. It was true that he had no memories of anything greatly different. In any time that he could accurately remember, there had never been quite enough to eat, one had never had socks or underclothes that were not full of holes, furniture had always been battered and rickety, rooms underheated, tube trains crowded, houses falling to pieces, bread dark-coloured, tea a rarity, coffee filthy-tasting, cigarettes insufficient -- nothing cheap and plentiful except synthetic gin. And though, of course, it grew worse as one's body aged, was it not a sign that this was not the natural order of things, if one's heart sickened at the discomfort and dirt and scarcity, the interminable winters, the stickiness of one's socks, the lifts that never worked, the cold water, the gritty soap, the cigarettes that came to pieces, the food with its strange evil tastes? Why should one feel it to be </w:t>
      </w:r>
      <w:r w:rsidRPr="0027322F">
        <w:rPr>
          <w:rFonts w:eastAsia="Times New Roman" w:cstheme="minorHAnsi"/>
          <w:sz w:val="24"/>
          <w:szCs w:val="20"/>
          <w:lang w:eastAsia="en-GB"/>
        </w:rPr>
        <w:lastRenderedPageBreak/>
        <w:t>intolerable unless one had some kind of ancestral memory that things had once been different?</w:t>
      </w:r>
      <w:r w:rsidRPr="0027322F">
        <w:rPr>
          <w:rFonts w:eastAsia="Times New Roman" w:cstheme="minorHAnsi"/>
          <w:sz w:val="24"/>
          <w:szCs w:val="20"/>
          <w:lang w:eastAsia="en-GB"/>
        </w:rPr>
        <w:br/>
      </w:r>
      <w:r w:rsidRPr="0027322F">
        <w:rPr>
          <w:rFonts w:eastAsia="Times New Roman" w:cstheme="minorHAnsi"/>
          <w:sz w:val="24"/>
          <w:szCs w:val="20"/>
          <w:lang w:eastAsia="en-GB"/>
        </w:rPr>
        <w:br/>
        <w:t xml:space="preserve">He looked round the canteen again. Nearly everyone was ugly, and would still have been ugly even if dressed otherwise than in the uniform blue overalls. On the far side of the room, sitting at a table alone, a small, curiously beetle-like man was drinking a cup of coffee, his little eyes darting suspicious glances from side to side. How easy it was, thought Winston, if you did not look about you, to believe that the physical type set up by the Party as an ideal-tall muscular youths and deep-bosomed maidens, blond-haired, vital, sunburnt, carefree - existed and even predominated. Actually, so far as he could judge, the majority of people in Airstrip One were small, dark, and ill-favoured. It was curious how that beetle-like type proliferated in the Ministries: little dumpy men, growing stout very early in life, with short legs, swift scuttling movements, and fat inscrutable faces with very small eyes. It was the type that seemed to flourish best under the dominion of the Party. </w:t>
      </w:r>
    </w:p>
    <w:p w14:paraId="55C5D853" w14:textId="77777777" w:rsidR="0027322F" w:rsidRDefault="0027322F" w:rsidP="00391FB9">
      <w:pPr>
        <w:rPr>
          <w:rFonts w:cstheme="minorHAnsi"/>
          <w:sz w:val="40"/>
          <w:szCs w:val="24"/>
        </w:rPr>
      </w:pPr>
    </w:p>
    <w:p w14:paraId="2208D852" w14:textId="77777777" w:rsidR="00791B4C" w:rsidRPr="00791B4C" w:rsidRDefault="00791B4C" w:rsidP="00791B4C">
      <w:pPr>
        <w:rPr>
          <w:rFonts w:cstheme="minorHAnsi"/>
          <w:sz w:val="32"/>
          <w:szCs w:val="24"/>
        </w:rPr>
      </w:pPr>
      <w:r w:rsidRPr="00791B4C">
        <w:rPr>
          <w:rFonts w:cstheme="minorHAnsi"/>
          <w:sz w:val="32"/>
          <w:szCs w:val="24"/>
        </w:rPr>
        <w:t xml:space="preserve">How has the writer structured the text to interest you as a reader?   </w:t>
      </w:r>
    </w:p>
    <w:p w14:paraId="485F9868" w14:textId="77777777" w:rsidR="00791B4C" w:rsidRPr="00791B4C" w:rsidRDefault="00791B4C" w:rsidP="00791B4C">
      <w:pPr>
        <w:rPr>
          <w:rFonts w:cstheme="minorHAnsi"/>
          <w:sz w:val="32"/>
          <w:szCs w:val="24"/>
        </w:rPr>
      </w:pPr>
      <w:r>
        <w:rPr>
          <w:rFonts w:cstheme="minorHAnsi"/>
          <w:sz w:val="32"/>
          <w:szCs w:val="24"/>
        </w:rPr>
        <w:t xml:space="preserve">You could write about: </w:t>
      </w:r>
    </w:p>
    <w:p w14:paraId="1666A6B9" w14:textId="77777777" w:rsidR="00791B4C" w:rsidRPr="00791B4C" w:rsidRDefault="00791B4C" w:rsidP="00791B4C">
      <w:pPr>
        <w:pStyle w:val="NoSpacing"/>
        <w:numPr>
          <w:ilvl w:val="0"/>
          <w:numId w:val="14"/>
        </w:numPr>
        <w:rPr>
          <w:sz w:val="32"/>
        </w:rPr>
      </w:pPr>
      <w:r w:rsidRPr="00791B4C">
        <w:rPr>
          <w:sz w:val="32"/>
        </w:rPr>
        <w:t xml:space="preserve">what the writer focuses your attention on at the beginning </w:t>
      </w:r>
    </w:p>
    <w:p w14:paraId="7B16D1FB" w14:textId="77777777" w:rsidR="00791B4C" w:rsidRPr="00791B4C" w:rsidRDefault="00791B4C" w:rsidP="00791B4C">
      <w:pPr>
        <w:pStyle w:val="NoSpacing"/>
        <w:numPr>
          <w:ilvl w:val="0"/>
          <w:numId w:val="14"/>
        </w:numPr>
        <w:rPr>
          <w:sz w:val="32"/>
        </w:rPr>
      </w:pPr>
      <w:r w:rsidRPr="00791B4C">
        <w:rPr>
          <w:sz w:val="32"/>
        </w:rPr>
        <w:t xml:space="preserve">how and why the writer changes this focus as the Source develops </w:t>
      </w:r>
    </w:p>
    <w:p w14:paraId="35829507" w14:textId="77777777" w:rsidR="002805D3" w:rsidRDefault="00791B4C" w:rsidP="00791B4C">
      <w:pPr>
        <w:pStyle w:val="NoSpacing"/>
        <w:numPr>
          <w:ilvl w:val="0"/>
          <w:numId w:val="14"/>
        </w:numPr>
        <w:rPr>
          <w:sz w:val="32"/>
        </w:rPr>
      </w:pPr>
      <w:r w:rsidRPr="00791B4C">
        <w:rPr>
          <w:sz w:val="32"/>
        </w:rPr>
        <w:t>any other structural features that interest you.</w:t>
      </w:r>
    </w:p>
    <w:p w14:paraId="6D9BF758" w14:textId="77777777" w:rsidR="00791B4C" w:rsidRDefault="00791B4C" w:rsidP="00791B4C">
      <w:pPr>
        <w:pStyle w:val="NoSpacing"/>
        <w:rPr>
          <w:sz w:val="32"/>
        </w:rPr>
      </w:pPr>
    </w:p>
    <w:p w14:paraId="136CE7F4" w14:textId="77777777" w:rsidR="00791B4C" w:rsidRDefault="00791B4C" w:rsidP="00791B4C">
      <w:pPr>
        <w:pStyle w:val="NoSpacing"/>
        <w:rPr>
          <w:sz w:val="32"/>
        </w:rPr>
      </w:pPr>
    </w:p>
    <w:p w14:paraId="540B2E37" w14:textId="77777777" w:rsidR="00F9363E" w:rsidRPr="00395A39" w:rsidRDefault="00F9363E" w:rsidP="00791B4C">
      <w:pPr>
        <w:pStyle w:val="NoSpacing"/>
        <w:rPr>
          <w:b/>
          <w:sz w:val="28"/>
        </w:rPr>
      </w:pPr>
      <w:r w:rsidRPr="00395A39">
        <w:rPr>
          <w:b/>
          <w:sz w:val="28"/>
        </w:rPr>
        <w:softHyphen/>
      </w:r>
      <w:r w:rsidRPr="00395A39">
        <w:rPr>
          <w:b/>
          <w:sz w:val="28"/>
        </w:rPr>
        <w:softHyphen/>
      </w:r>
      <w:r w:rsidRPr="00395A39">
        <w:rPr>
          <w:b/>
          <w:sz w:val="28"/>
        </w:rPr>
        <w:softHyphen/>
      </w:r>
      <w:r w:rsidRPr="00395A39">
        <w:rPr>
          <w:b/>
          <w:sz w:val="28"/>
        </w:rPr>
        <w:softHyphen/>
      </w:r>
      <w:r w:rsidRPr="00395A39">
        <w:rPr>
          <w:b/>
          <w:sz w:val="28"/>
        </w:rPr>
        <w:softHyphen/>
      </w:r>
      <w:r w:rsidRPr="00395A39">
        <w:rPr>
          <w:b/>
          <w:sz w:val="28"/>
        </w:rPr>
        <w:softHyphen/>
      </w:r>
      <w:r w:rsidRPr="00395A39">
        <w:rPr>
          <w:b/>
          <w:sz w:val="28"/>
        </w:rPr>
        <w:softHyphen/>
      </w:r>
      <w:r w:rsidRPr="00395A39">
        <w:rPr>
          <w:b/>
          <w:sz w:val="28"/>
        </w:rPr>
        <w:softHyphen/>
      </w:r>
      <w:r w:rsidRPr="00395A39">
        <w:rPr>
          <w:b/>
          <w:sz w:val="28"/>
        </w:rPr>
        <w:softHyphen/>
      </w:r>
      <w:r w:rsidRPr="00395A39">
        <w:rPr>
          <w:b/>
          <w:sz w:val="28"/>
        </w:rPr>
        <w:softHyphen/>
      </w:r>
      <w:r w:rsidRPr="00395A39">
        <w:rPr>
          <w:b/>
          <w:sz w:val="28"/>
        </w:rPr>
        <w:softHyphen/>
      </w:r>
      <w:r w:rsidRPr="00395A39">
        <w:rPr>
          <w:b/>
          <w:sz w:val="28"/>
        </w:rPr>
        <w:softHyphen/>
      </w:r>
      <w:r w:rsidRPr="00395A39">
        <w:rPr>
          <w:b/>
          <w:sz w:val="28"/>
        </w:rPr>
        <w:softHyphen/>
      </w:r>
      <w:r w:rsidRPr="00395A39">
        <w:rPr>
          <w:b/>
          <w:sz w:val="28"/>
        </w:rPr>
        <w:softHyphen/>
      </w:r>
      <w:r w:rsidRPr="00395A39">
        <w:rPr>
          <w:b/>
          <w:sz w:val="28"/>
        </w:rPr>
        <w:softHyphen/>
      </w:r>
      <w:r w:rsidRPr="00395A39">
        <w:rPr>
          <w:b/>
          <w:i/>
          <w:sz w:val="28"/>
        </w:rPr>
        <w:t>The writer</w:t>
      </w:r>
      <w:r w:rsidRPr="00395A39">
        <w:rPr>
          <w:b/>
          <w:sz w:val="32"/>
        </w:rPr>
        <w:t xml:space="preserve"> </w:t>
      </w:r>
      <w:r w:rsidRPr="00395A39">
        <w:rPr>
          <w:b/>
          <w:i/>
          <w:sz w:val="28"/>
        </w:rPr>
        <w:t>begins with somebody talking and shouting and the writer focuses our attention on what the person says. This is interesting to the reader because they are shouting and they want to know what they are shouting about. This is good for the first part of the extract because it would make the reader pay attention</w:t>
      </w:r>
    </w:p>
    <w:p w14:paraId="4BF8E51F" w14:textId="77777777" w:rsidR="00F9363E" w:rsidRDefault="00F9363E" w:rsidP="00791B4C">
      <w:pPr>
        <w:pStyle w:val="NoSpacing"/>
        <w:rPr>
          <w:sz w:val="28"/>
        </w:rPr>
      </w:pPr>
    </w:p>
    <w:p w14:paraId="267ABABE" w14:textId="77777777" w:rsidR="00F9363E" w:rsidRDefault="00F9363E" w:rsidP="00791B4C">
      <w:pPr>
        <w:pStyle w:val="NoSpacing"/>
        <w:rPr>
          <w:sz w:val="28"/>
        </w:rPr>
      </w:pPr>
      <w:r>
        <w:rPr>
          <w:sz w:val="28"/>
        </w:rPr>
        <w:t xml:space="preserve">This answer makes some good points and makes some reference to methods. The student refers to the structure by mentioning what the extract “begins” with and talking about the “first part”. They make some link back to the question and attempt to comment on the effect. However, there is no use of quotation and no real explanation, therefore </w:t>
      </w:r>
      <w:r w:rsidR="00A02F6B">
        <w:rPr>
          <w:sz w:val="28"/>
        </w:rPr>
        <w:t xml:space="preserve">if </w:t>
      </w:r>
      <w:r>
        <w:rPr>
          <w:sz w:val="28"/>
        </w:rPr>
        <w:t xml:space="preserve">this </w:t>
      </w:r>
      <w:r w:rsidR="00A02F6B">
        <w:rPr>
          <w:sz w:val="28"/>
        </w:rPr>
        <w:t xml:space="preserve">answer were written in full it </w:t>
      </w:r>
      <w:r>
        <w:rPr>
          <w:sz w:val="28"/>
        </w:rPr>
        <w:t xml:space="preserve">couldn’t be awarded more than </w:t>
      </w:r>
      <w:r w:rsidR="00A02F6B">
        <w:rPr>
          <w:b/>
          <w:sz w:val="28"/>
        </w:rPr>
        <w:t>2</w:t>
      </w:r>
      <w:r w:rsidRPr="00A02F6B">
        <w:rPr>
          <w:b/>
          <w:sz w:val="28"/>
        </w:rPr>
        <w:t>/8.</w:t>
      </w:r>
      <w:r>
        <w:rPr>
          <w:sz w:val="28"/>
        </w:rPr>
        <w:t xml:space="preserve"> </w:t>
      </w:r>
    </w:p>
    <w:p w14:paraId="4D5AD4C1" w14:textId="77777777" w:rsidR="00F9363E" w:rsidRDefault="00F9363E" w:rsidP="00791B4C">
      <w:pPr>
        <w:pStyle w:val="NoSpacing"/>
        <w:rPr>
          <w:sz w:val="28"/>
        </w:rPr>
      </w:pPr>
    </w:p>
    <w:p w14:paraId="30A0BFC3" w14:textId="77777777" w:rsidR="00A02F6B" w:rsidRDefault="00F9363E" w:rsidP="00791B4C">
      <w:pPr>
        <w:pStyle w:val="NoSpacing"/>
        <w:rPr>
          <w:i/>
          <w:sz w:val="28"/>
        </w:rPr>
      </w:pPr>
      <w:r w:rsidRPr="00395A39">
        <w:rPr>
          <w:b/>
          <w:i/>
          <w:sz w:val="28"/>
        </w:rPr>
        <w:t>In the opening of the extract the writer focuses our attention on the announcement “Comrades! cried an eager youthful voice”</w:t>
      </w:r>
      <w:r w:rsidR="00A02F6B" w:rsidRPr="00395A39">
        <w:rPr>
          <w:b/>
          <w:i/>
          <w:sz w:val="28"/>
        </w:rPr>
        <w:t xml:space="preserve"> T</w:t>
      </w:r>
      <w:r w:rsidRPr="00395A39">
        <w:rPr>
          <w:b/>
          <w:i/>
          <w:sz w:val="28"/>
        </w:rPr>
        <w:t>he use of punctuation a</w:t>
      </w:r>
      <w:r w:rsidR="00A02F6B" w:rsidRPr="00395A39">
        <w:rPr>
          <w:b/>
          <w:i/>
          <w:sz w:val="28"/>
        </w:rPr>
        <w:t>n</w:t>
      </w:r>
      <w:r w:rsidRPr="00395A39">
        <w:rPr>
          <w:b/>
          <w:i/>
          <w:sz w:val="28"/>
        </w:rPr>
        <w:t>d short, exclamatory sentences in the opening signals to the reader that something important is about to be announced. It creates a sense of drama and tension</w:t>
      </w:r>
      <w:r w:rsidR="00A02F6B" w:rsidRPr="00395A39">
        <w:rPr>
          <w:b/>
          <w:i/>
          <w:sz w:val="28"/>
        </w:rPr>
        <w:t xml:space="preserve"> as it uses words from the semantic field of war like ‘won’, ‘battle’, ‘glorious’ and ‘comrades’ making the reader immediately feel as if they are in place of conflict and fighting implying that this world is not a safe one. </w:t>
      </w:r>
      <w:proofErr w:type="gramStart"/>
      <w:r w:rsidR="00A02F6B" w:rsidRPr="00395A39">
        <w:rPr>
          <w:b/>
          <w:i/>
          <w:sz w:val="28"/>
        </w:rPr>
        <w:t>H</w:t>
      </w:r>
      <w:r w:rsidRPr="00395A39">
        <w:rPr>
          <w:b/>
          <w:i/>
          <w:sz w:val="28"/>
        </w:rPr>
        <w:t>owever</w:t>
      </w:r>
      <w:proofErr w:type="gramEnd"/>
      <w:r w:rsidRPr="00395A39">
        <w:rPr>
          <w:b/>
          <w:i/>
          <w:sz w:val="28"/>
        </w:rPr>
        <w:t xml:space="preserve"> in the second half of the opening the “eager youthful voic</w:t>
      </w:r>
      <w:r w:rsidR="00A02F6B" w:rsidRPr="00395A39">
        <w:rPr>
          <w:b/>
          <w:i/>
          <w:sz w:val="28"/>
        </w:rPr>
        <w:t>e” is taken out of focus and the narrator zooms into the character’s thoughts. The fact that this shift in narrative perspective happens mid-sentence and rather abruptly “Foodstuffs</w:t>
      </w:r>
      <w:proofErr w:type="gramStart"/>
      <w:r w:rsidR="00A02F6B" w:rsidRPr="00395A39">
        <w:rPr>
          <w:b/>
          <w:i/>
          <w:sz w:val="28"/>
        </w:rPr>
        <w:t xml:space="preserve">-“ </w:t>
      </w:r>
      <w:r w:rsidR="00A02F6B" w:rsidRPr="00395A39">
        <w:rPr>
          <w:b/>
          <w:i/>
          <w:sz w:val="28"/>
        </w:rPr>
        <w:lastRenderedPageBreak/>
        <w:t>emphasises</w:t>
      </w:r>
      <w:proofErr w:type="gramEnd"/>
      <w:r w:rsidR="00A02F6B" w:rsidRPr="00395A39">
        <w:rPr>
          <w:b/>
          <w:i/>
          <w:sz w:val="28"/>
        </w:rPr>
        <w:t xml:space="preserve"> the sense of disdain</w:t>
      </w:r>
      <w:r w:rsidR="00A02F6B">
        <w:rPr>
          <w:i/>
          <w:sz w:val="28"/>
        </w:rPr>
        <w:t xml:space="preserve"> </w:t>
      </w:r>
      <w:r w:rsidR="00A02F6B" w:rsidRPr="00395A39">
        <w:rPr>
          <w:b/>
          <w:i/>
          <w:sz w:val="28"/>
        </w:rPr>
        <w:t>that the narrator feels for the announcement and imbues a sense of cynicism and contempt. This interests the reader as it suggests it provides a distinct contrast to the patriotic and jingoistic voice established in the opening.</w:t>
      </w:r>
      <w:r w:rsidR="00A02F6B">
        <w:rPr>
          <w:i/>
          <w:sz w:val="28"/>
        </w:rPr>
        <w:t xml:space="preserve"> </w:t>
      </w:r>
    </w:p>
    <w:p w14:paraId="21E978E7" w14:textId="77777777" w:rsidR="00A02F6B" w:rsidRDefault="00A02F6B" w:rsidP="00791B4C">
      <w:pPr>
        <w:pStyle w:val="NoSpacing"/>
        <w:rPr>
          <w:i/>
          <w:sz w:val="28"/>
        </w:rPr>
      </w:pPr>
    </w:p>
    <w:p w14:paraId="14D00053" w14:textId="77777777" w:rsidR="00A02F6B" w:rsidRDefault="00A02F6B" w:rsidP="00791B4C">
      <w:pPr>
        <w:pStyle w:val="NoSpacing"/>
        <w:rPr>
          <w:b/>
          <w:sz w:val="28"/>
        </w:rPr>
      </w:pPr>
      <w:r>
        <w:rPr>
          <w:sz w:val="28"/>
        </w:rPr>
        <w:t xml:space="preserve">This answer uses a range of relevant quotations and explains their effects in detail with a clear focus on the structure of the text. The point that it makes about the shift in narrative perspective is perceptive and detailed, showing a more insightful understanding of how the text is structured. The answer also talks about other structural features such as sentence types. If this were completed in full it would receive a minimum of </w:t>
      </w:r>
      <w:r w:rsidRPr="00A02F6B">
        <w:rPr>
          <w:b/>
          <w:sz w:val="28"/>
        </w:rPr>
        <w:t>7/8.</w:t>
      </w:r>
    </w:p>
    <w:p w14:paraId="0AA931CB" w14:textId="77777777" w:rsidR="00A02F6B" w:rsidRDefault="00A02F6B" w:rsidP="00791B4C">
      <w:pPr>
        <w:pStyle w:val="NoSpacing"/>
        <w:rPr>
          <w:b/>
          <w:sz w:val="28"/>
        </w:rPr>
      </w:pPr>
    </w:p>
    <w:p w14:paraId="17E7F0B8" w14:textId="77777777" w:rsidR="00A02F6B" w:rsidRPr="00A02F6B" w:rsidRDefault="00A02F6B" w:rsidP="00791B4C">
      <w:pPr>
        <w:pStyle w:val="NoSpacing"/>
        <w:rPr>
          <w:b/>
          <w:sz w:val="28"/>
        </w:rPr>
      </w:pPr>
      <w:r w:rsidRPr="00A02F6B">
        <w:rPr>
          <w:b/>
          <w:sz w:val="28"/>
        </w:rPr>
        <w:t>Now continue this answer</w:t>
      </w:r>
      <w:r>
        <w:rPr>
          <w:b/>
          <w:sz w:val="28"/>
        </w:rPr>
        <w:t xml:space="preserve">, reflecting the skills demonstrated in the second sample response. </w:t>
      </w:r>
    </w:p>
    <w:p w14:paraId="4FC0CECB" w14:textId="58784238" w:rsidR="00395A39" w:rsidRDefault="00791B4C" w:rsidP="00395A39">
      <w:pPr>
        <w:pStyle w:val="NoSpacing"/>
        <w:rPr>
          <w:sz w:val="28"/>
        </w:rPr>
      </w:pPr>
      <w:r>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914034" w14:textId="71674C27" w:rsidR="00395A39" w:rsidRPr="00395A39" w:rsidRDefault="00395A39" w:rsidP="00395A39">
      <w:pPr>
        <w:pStyle w:val="NoSpacing"/>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EEFB4E" w14:textId="1D9A3597" w:rsidR="00395A39" w:rsidRDefault="00395A39" w:rsidP="00395A39">
      <w:pPr>
        <w:pStyle w:val="NoSpacing"/>
        <w:rPr>
          <w:rFonts w:cstheme="minorHAnsi"/>
          <w:b/>
          <w:sz w:val="40"/>
        </w:rPr>
      </w:pPr>
      <w:r w:rsidRPr="00395A39">
        <w:rPr>
          <w:rFonts w:cstheme="minorHAnsi"/>
          <w:b/>
          <w:sz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8F1D04" w14:textId="77777777" w:rsidR="00395A39" w:rsidRDefault="00395A39" w:rsidP="00395A39">
      <w:pPr>
        <w:pStyle w:val="NoSpacing"/>
        <w:rPr>
          <w:rFonts w:cstheme="minorHAnsi"/>
          <w:b/>
          <w:sz w:val="40"/>
        </w:rPr>
      </w:pPr>
    </w:p>
    <w:p w14:paraId="2FB659AF" w14:textId="60356C94" w:rsidR="00395A39" w:rsidRDefault="00395A39" w:rsidP="00395A39">
      <w:pPr>
        <w:pStyle w:val="NoSpacing"/>
        <w:rPr>
          <w:rFonts w:cstheme="minorHAnsi"/>
          <w:b/>
          <w:sz w:val="40"/>
        </w:rPr>
      </w:pPr>
      <w:r>
        <w:rPr>
          <w:rFonts w:cstheme="minorHAnsi"/>
          <w:b/>
          <w:noProof/>
          <w:sz w:val="40"/>
        </w:rPr>
        <w:drawing>
          <wp:inline distT="0" distB="0" distL="0" distR="0" wp14:anchorId="0492D8D9" wp14:editId="5BF1A435">
            <wp:extent cx="1268095" cy="61595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8095" cy="615950"/>
                    </a:xfrm>
                    <a:prstGeom prst="rect">
                      <a:avLst/>
                    </a:prstGeom>
                    <a:noFill/>
                  </pic:spPr>
                </pic:pic>
              </a:graphicData>
            </a:graphic>
          </wp:inline>
        </w:drawing>
      </w:r>
    </w:p>
    <w:p w14:paraId="3E75250C" w14:textId="77777777" w:rsidR="00395A39" w:rsidRDefault="00395A39" w:rsidP="00395A39">
      <w:pPr>
        <w:pStyle w:val="NoSpacing"/>
        <w:rPr>
          <w:rFonts w:cstheme="minorHAnsi"/>
          <w:b/>
          <w:sz w:val="40"/>
        </w:rPr>
      </w:pPr>
    </w:p>
    <w:p w14:paraId="370E6C36" w14:textId="019B50BD" w:rsidR="00791B4C" w:rsidRPr="00395A39" w:rsidRDefault="00DB721E" w:rsidP="00395A39">
      <w:pPr>
        <w:pStyle w:val="NoSpacing"/>
        <w:rPr>
          <w:sz w:val="32"/>
        </w:rPr>
      </w:pPr>
      <w:r>
        <w:rPr>
          <w:rFonts w:cstheme="minorHAnsi"/>
          <w:b/>
          <w:sz w:val="40"/>
        </w:rPr>
        <w:t>Key reminders for question 3</w:t>
      </w:r>
      <w:r w:rsidR="00791B4C">
        <w:rPr>
          <w:rFonts w:cstheme="minorHAnsi"/>
          <w:b/>
          <w:sz w:val="40"/>
        </w:rPr>
        <w:t xml:space="preserve"> </w:t>
      </w:r>
    </w:p>
    <w:p w14:paraId="3F5A1C13" w14:textId="77777777" w:rsidR="00791B4C" w:rsidRDefault="00791B4C" w:rsidP="00791B4C">
      <w:pPr>
        <w:rPr>
          <w:rFonts w:cstheme="minorHAnsi"/>
          <w:b/>
          <w:sz w:val="40"/>
        </w:rPr>
      </w:pPr>
    </w:p>
    <w:tbl>
      <w:tblPr>
        <w:tblStyle w:val="TableGrid"/>
        <w:tblW w:w="0" w:type="auto"/>
        <w:tblLook w:val="04A0" w:firstRow="1" w:lastRow="0" w:firstColumn="1" w:lastColumn="0" w:noHBand="0" w:noVBand="1"/>
      </w:tblPr>
      <w:tblGrid>
        <w:gridCol w:w="8642"/>
        <w:gridCol w:w="1814"/>
      </w:tblGrid>
      <w:tr w:rsidR="00791B4C" w14:paraId="7CB9D7EA" w14:textId="77777777" w:rsidTr="00791B4C">
        <w:tc>
          <w:tcPr>
            <w:tcW w:w="8642" w:type="dxa"/>
          </w:tcPr>
          <w:p w14:paraId="7EF3D12D" w14:textId="77777777" w:rsidR="00791B4C" w:rsidRPr="00B4376F" w:rsidRDefault="00791B4C" w:rsidP="00791B4C">
            <w:pPr>
              <w:rPr>
                <w:rFonts w:cstheme="minorHAnsi"/>
                <w:b/>
                <w:color w:val="auto"/>
                <w:sz w:val="40"/>
              </w:rPr>
            </w:pPr>
            <w:r w:rsidRPr="00B4376F">
              <w:rPr>
                <w:rFonts w:cstheme="minorHAnsi"/>
                <w:b/>
                <w:color w:val="auto"/>
                <w:sz w:val="40"/>
              </w:rPr>
              <w:t>In my answer have I….</w:t>
            </w:r>
          </w:p>
        </w:tc>
        <w:tc>
          <w:tcPr>
            <w:tcW w:w="1814" w:type="dxa"/>
          </w:tcPr>
          <w:p w14:paraId="6AACA81A" w14:textId="77777777" w:rsidR="00791B4C" w:rsidRPr="00E806A7" w:rsidRDefault="00791B4C" w:rsidP="00791B4C">
            <w:pPr>
              <w:rPr>
                <w:rFonts w:cstheme="minorHAnsi"/>
                <w:b/>
                <w:color w:val="auto"/>
                <w:sz w:val="40"/>
              </w:rPr>
            </w:pPr>
            <w:r>
              <w:rPr>
                <w:noProof/>
                <w:color w:val="0000FF"/>
                <w:lang w:eastAsia="en-GB"/>
              </w:rPr>
              <w:drawing>
                <wp:inline distT="0" distB="0" distL="0" distR="0" wp14:anchorId="034D9C37" wp14:editId="536E89AD">
                  <wp:extent cx="300251" cy="300251"/>
                  <wp:effectExtent l="0" t="0" r="5080" b="5080"/>
                  <wp:docPr id="6" name="Picture 6" descr="Image result for black and white tic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tick">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385" cy="305385"/>
                          </a:xfrm>
                          <a:prstGeom prst="rect">
                            <a:avLst/>
                          </a:prstGeom>
                          <a:noFill/>
                          <a:ln>
                            <a:noFill/>
                          </a:ln>
                        </pic:spPr>
                      </pic:pic>
                    </a:graphicData>
                  </a:graphic>
                </wp:inline>
              </w:drawing>
            </w:r>
            <w:r>
              <w:rPr>
                <w:rFonts w:cstheme="minorHAnsi"/>
                <w:b/>
                <w:color w:val="auto"/>
                <w:sz w:val="40"/>
              </w:rPr>
              <w:t xml:space="preserve"> or </w:t>
            </w:r>
            <w:r w:rsidRPr="00B4376F">
              <w:rPr>
                <w:rFonts w:cstheme="minorHAnsi"/>
                <w:b/>
                <w:color w:val="auto"/>
                <w:sz w:val="72"/>
              </w:rPr>
              <w:t>X</w:t>
            </w:r>
          </w:p>
        </w:tc>
      </w:tr>
      <w:tr w:rsidR="00791B4C" w:rsidRPr="00B4376F" w14:paraId="72D7B50A" w14:textId="77777777" w:rsidTr="00791B4C">
        <w:tc>
          <w:tcPr>
            <w:tcW w:w="8642" w:type="dxa"/>
          </w:tcPr>
          <w:p w14:paraId="009D307C" w14:textId="77777777" w:rsidR="00791B4C" w:rsidRPr="00B4376F" w:rsidRDefault="00791B4C" w:rsidP="00791B4C">
            <w:pPr>
              <w:rPr>
                <w:rFonts w:cstheme="minorHAnsi"/>
                <w:color w:val="auto"/>
                <w:sz w:val="40"/>
              </w:rPr>
            </w:pPr>
            <w:r>
              <w:rPr>
                <w:rFonts w:cstheme="minorHAnsi"/>
                <w:color w:val="auto"/>
                <w:sz w:val="40"/>
              </w:rPr>
              <w:t>Focused specifically on structure</w:t>
            </w:r>
          </w:p>
        </w:tc>
        <w:tc>
          <w:tcPr>
            <w:tcW w:w="1814" w:type="dxa"/>
          </w:tcPr>
          <w:p w14:paraId="2959BDEB" w14:textId="77777777" w:rsidR="00791B4C" w:rsidRPr="00B4376F" w:rsidRDefault="00791B4C" w:rsidP="00791B4C">
            <w:pPr>
              <w:rPr>
                <w:noProof/>
                <w:color w:val="auto"/>
                <w:lang w:eastAsia="en-GB"/>
              </w:rPr>
            </w:pPr>
          </w:p>
        </w:tc>
      </w:tr>
      <w:tr w:rsidR="00791B4C" w:rsidRPr="00B4376F" w14:paraId="5C0B3EAF" w14:textId="77777777" w:rsidTr="00791B4C">
        <w:tc>
          <w:tcPr>
            <w:tcW w:w="8642" w:type="dxa"/>
          </w:tcPr>
          <w:p w14:paraId="58492FB6" w14:textId="77777777" w:rsidR="00791B4C" w:rsidRPr="00B4376F" w:rsidRDefault="00791B4C" w:rsidP="00791B4C">
            <w:pPr>
              <w:rPr>
                <w:rFonts w:cstheme="minorHAnsi"/>
                <w:color w:val="auto"/>
                <w:sz w:val="40"/>
              </w:rPr>
            </w:pPr>
            <w:r>
              <w:rPr>
                <w:rFonts w:cstheme="minorHAnsi"/>
                <w:color w:val="auto"/>
                <w:sz w:val="40"/>
              </w:rPr>
              <w:t>Written about what my attention is focused on at the beginning, middle and end of the extract.</w:t>
            </w:r>
          </w:p>
        </w:tc>
        <w:tc>
          <w:tcPr>
            <w:tcW w:w="1814" w:type="dxa"/>
          </w:tcPr>
          <w:p w14:paraId="0AB85115" w14:textId="77777777" w:rsidR="00791B4C" w:rsidRPr="00B4376F" w:rsidRDefault="00791B4C" w:rsidP="00791B4C">
            <w:pPr>
              <w:rPr>
                <w:rFonts w:cstheme="minorHAnsi"/>
                <w:color w:val="auto"/>
                <w:sz w:val="40"/>
              </w:rPr>
            </w:pPr>
          </w:p>
        </w:tc>
      </w:tr>
      <w:tr w:rsidR="00791B4C" w:rsidRPr="00B4376F" w14:paraId="36E8AE0E" w14:textId="77777777" w:rsidTr="00791B4C">
        <w:tc>
          <w:tcPr>
            <w:tcW w:w="8642" w:type="dxa"/>
          </w:tcPr>
          <w:p w14:paraId="3670B849" w14:textId="77777777" w:rsidR="00791B4C" w:rsidRPr="00B4376F" w:rsidRDefault="004E7B7A" w:rsidP="00791B4C">
            <w:pPr>
              <w:rPr>
                <w:rFonts w:cstheme="minorHAnsi"/>
                <w:color w:val="auto"/>
                <w:sz w:val="40"/>
              </w:rPr>
            </w:pPr>
            <w:r>
              <w:rPr>
                <w:rFonts w:cstheme="minorHAnsi"/>
                <w:color w:val="auto"/>
                <w:sz w:val="40"/>
              </w:rPr>
              <w:t xml:space="preserve">Used </w:t>
            </w:r>
            <w:r w:rsidR="00791B4C">
              <w:rPr>
                <w:rFonts w:cstheme="minorHAnsi"/>
                <w:color w:val="auto"/>
                <w:sz w:val="40"/>
              </w:rPr>
              <w:t>small and relevant quotation</w:t>
            </w:r>
            <w:r>
              <w:rPr>
                <w:rFonts w:cstheme="minorHAnsi"/>
                <w:color w:val="auto"/>
                <w:sz w:val="40"/>
              </w:rPr>
              <w:t>s</w:t>
            </w:r>
          </w:p>
        </w:tc>
        <w:tc>
          <w:tcPr>
            <w:tcW w:w="1814" w:type="dxa"/>
          </w:tcPr>
          <w:p w14:paraId="1D5A93E6" w14:textId="77777777" w:rsidR="00791B4C" w:rsidRPr="00B4376F" w:rsidRDefault="00791B4C" w:rsidP="00791B4C">
            <w:pPr>
              <w:rPr>
                <w:rFonts w:cstheme="minorHAnsi"/>
                <w:color w:val="auto"/>
                <w:sz w:val="40"/>
              </w:rPr>
            </w:pPr>
          </w:p>
        </w:tc>
      </w:tr>
      <w:tr w:rsidR="00791B4C" w:rsidRPr="00B4376F" w14:paraId="28E38198" w14:textId="77777777" w:rsidTr="00791B4C">
        <w:tc>
          <w:tcPr>
            <w:tcW w:w="8642" w:type="dxa"/>
          </w:tcPr>
          <w:p w14:paraId="176A1E37" w14:textId="77777777" w:rsidR="00791B4C" w:rsidRPr="00B4376F" w:rsidRDefault="004E7B7A" w:rsidP="00791B4C">
            <w:pPr>
              <w:rPr>
                <w:rFonts w:cstheme="minorHAnsi"/>
                <w:color w:val="auto"/>
                <w:sz w:val="40"/>
              </w:rPr>
            </w:pPr>
            <w:r>
              <w:rPr>
                <w:rFonts w:cstheme="minorHAnsi"/>
                <w:color w:val="auto"/>
                <w:sz w:val="40"/>
              </w:rPr>
              <w:t xml:space="preserve">Discussed the effects of </w:t>
            </w:r>
            <w:r w:rsidR="00791B4C">
              <w:rPr>
                <w:rFonts w:cstheme="minorHAnsi"/>
                <w:color w:val="auto"/>
                <w:sz w:val="40"/>
              </w:rPr>
              <w:t>quotation</w:t>
            </w:r>
            <w:r>
              <w:rPr>
                <w:rFonts w:cstheme="minorHAnsi"/>
                <w:color w:val="auto"/>
                <w:sz w:val="40"/>
              </w:rPr>
              <w:t>s</w:t>
            </w:r>
            <w:r w:rsidR="00791B4C">
              <w:rPr>
                <w:rFonts w:cstheme="minorHAnsi"/>
                <w:color w:val="auto"/>
                <w:sz w:val="40"/>
              </w:rPr>
              <w:t xml:space="preserve">, with a focus on how the extract changes as the text develops </w:t>
            </w:r>
          </w:p>
        </w:tc>
        <w:tc>
          <w:tcPr>
            <w:tcW w:w="1814" w:type="dxa"/>
          </w:tcPr>
          <w:p w14:paraId="5D15D043" w14:textId="77777777" w:rsidR="00791B4C" w:rsidRPr="00B4376F" w:rsidRDefault="00791B4C" w:rsidP="00791B4C">
            <w:pPr>
              <w:rPr>
                <w:rFonts w:cstheme="minorHAnsi"/>
                <w:color w:val="auto"/>
                <w:sz w:val="40"/>
              </w:rPr>
            </w:pPr>
          </w:p>
        </w:tc>
      </w:tr>
      <w:tr w:rsidR="00791B4C" w:rsidRPr="00B4376F" w14:paraId="0DA884CC" w14:textId="77777777" w:rsidTr="00791B4C">
        <w:tc>
          <w:tcPr>
            <w:tcW w:w="8642" w:type="dxa"/>
          </w:tcPr>
          <w:p w14:paraId="3AEF633C" w14:textId="77777777" w:rsidR="00791B4C" w:rsidRPr="00B4376F" w:rsidRDefault="00791B4C" w:rsidP="00791B4C">
            <w:pPr>
              <w:rPr>
                <w:rFonts w:cstheme="minorHAnsi"/>
                <w:color w:val="auto"/>
                <w:sz w:val="40"/>
              </w:rPr>
            </w:pPr>
            <w:r>
              <w:rPr>
                <w:rFonts w:cstheme="minorHAnsi"/>
                <w:color w:val="auto"/>
                <w:sz w:val="40"/>
              </w:rPr>
              <w:t>Linked back to the question and explained how this interests the reader</w:t>
            </w:r>
          </w:p>
        </w:tc>
        <w:tc>
          <w:tcPr>
            <w:tcW w:w="1814" w:type="dxa"/>
          </w:tcPr>
          <w:p w14:paraId="0CBEC56C" w14:textId="77777777" w:rsidR="00791B4C" w:rsidRPr="00B4376F" w:rsidRDefault="00791B4C" w:rsidP="00791B4C">
            <w:pPr>
              <w:rPr>
                <w:rFonts w:cstheme="minorHAnsi"/>
                <w:color w:val="auto"/>
                <w:sz w:val="40"/>
              </w:rPr>
            </w:pPr>
          </w:p>
        </w:tc>
      </w:tr>
    </w:tbl>
    <w:p w14:paraId="14FB414E" w14:textId="77777777" w:rsidR="00791B4C" w:rsidRPr="00E806A7" w:rsidRDefault="00791B4C" w:rsidP="00791B4C">
      <w:pPr>
        <w:rPr>
          <w:rFonts w:cstheme="minorHAnsi"/>
          <w:b/>
          <w:sz w:val="40"/>
        </w:rPr>
      </w:pPr>
    </w:p>
    <w:p w14:paraId="060513D9" w14:textId="77777777" w:rsidR="003D6265" w:rsidRDefault="00791B4C" w:rsidP="00791B4C">
      <w:pPr>
        <w:pStyle w:val="NoSpacing"/>
        <w:rPr>
          <w:sz w:val="36"/>
        </w:rPr>
      </w:pPr>
      <w:r w:rsidRPr="00791B4C">
        <w:rPr>
          <w:sz w:val="36"/>
        </w:rPr>
        <w:t xml:space="preserve">Remember! You can also write about any </w:t>
      </w:r>
      <w:r w:rsidRPr="00791B4C">
        <w:rPr>
          <w:b/>
          <w:sz w:val="36"/>
        </w:rPr>
        <w:t>structural</w:t>
      </w:r>
      <w:r w:rsidRPr="00791B4C">
        <w:rPr>
          <w:sz w:val="36"/>
        </w:rPr>
        <w:t xml:space="preserve"> features that you think are worthy of note. Use your structure toolkit to help you pick </w:t>
      </w:r>
    </w:p>
    <w:p w14:paraId="0BD71C64" w14:textId="77777777" w:rsidR="00791B4C" w:rsidRDefault="00791B4C" w:rsidP="00791B4C">
      <w:pPr>
        <w:pStyle w:val="NoSpacing"/>
        <w:rPr>
          <w:sz w:val="32"/>
        </w:rPr>
      </w:pPr>
      <w:r w:rsidRPr="00791B4C">
        <w:rPr>
          <w:sz w:val="36"/>
        </w:rPr>
        <w:t>out these features</w:t>
      </w:r>
      <w:r>
        <w:rPr>
          <w:sz w:val="32"/>
        </w:rPr>
        <w:t xml:space="preserve">. </w:t>
      </w:r>
    </w:p>
    <w:p w14:paraId="5668D06A" w14:textId="77777777" w:rsidR="003D6265" w:rsidRDefault="003D6265" w:rsidP="00791B4C">
      <w:pPr>
        <w:pStyle w:val="NoSpacing"/>
        <w:rPr>
          <w:sz w:val="32"/>
        </w:rPr>
      </w:pPr>
    </w:p>
    <w:p w14:paraId="0E10532B" w14:textId="77777777" w:rsidR="003D6265" w:rsidRDefault="003D6265" w:rsidP="00791B4C">
      <w:pPr>
        <w:pStyle w:val="NoSpacing"/>
        <w:rPr>
          <w:sz w:val="32"/>
        </w:rPr>
      </w:pPr>
    </w:p>
    <w:p w14:paraId="2353583D" w14:textId="77777777" w:rsidR="003D6265" w:rsidRDefault="003D6265" w:rsidP="00791B4C">
      <w:pPr>
        <w:pStyle w:val="NoSpacing"/>
        <w:rPr>
          <w:sz w:val="32"/>
        </w:rPr>
      </w:pPr>
    </w:p>
    <w:p w14:paraId="4F6CD7CD" w14:textId="400699D4" w:rsidR="004E7B7A" w:rsidRDefault="004E7B7A" w:rsidP="00791B4C">
      <w:pPr>
        <w:pStyle w:val="NoSpacing"/>
        <w:rPr>
          <w:b/>
          <w:sz w:val="40"/>
        </w:rPr>
      </w:pPr>
    </w:p>
    <w:p w14:paraId="584827CA" w14:textId="669BE63B" w:rsidR="00395A39" w:rsidRDefault="00395A39" w:rsidP="00791B4C">
      <w:pPr>
        <w:pStyle w:val="NoSpacing"/>
        <w:rPr>
          <w:b/>
          <w:sz w:val="40"/>
        </w:rPr>
      </w:pPr>
    </w:p>
    <w:p w14:paraId="05DC4F16" w14:textId="6FD2B6D0" w:rsidR="00395A39" w:rsidRDefault="00395A39" w:rsidP="00791B4C">
      <w:pPr>
        <w:pStyle w:val="NoSpacing"/>
        <w:rPr>
          <w:b/>
          <w:sz w:val="40"/>
        </w:rPr>
      </w:pPr>
    </w:p>
    <w:p w14:paraId="01BC2FC5" w14:textId="2B8142C1" w:rsidR="00395A39" w:rsidRDefault="00395A39" w:rsidP="00791B4C">
      <w:pPr>
        <w:pStyle w:val="NoSpacing"/>
        <w:rPr>
          <w:b/>
          <w:sz w:val="40"/>
        </w:rPr>
      </w:pPr>
    </w:p>
    <w:p w14:paraId="18EAA3B6" w14:textId="7C972D11" w:rsidR="00395A39" w:rsidRDefault="00395A39" w:rsidP="00791B4C">
      <w:pPr>
        <w:pStyle w:val="NoSpacing"/>
        <w:rPr>
          <w:b/>
          <w:sz w:val="40"/>
        </w:rPr>
      </w:pPr>
    </w:p>
    <w:p w14:paraId="4EA8EEF8" w14:textId="41E47B6E" w:rsidR="00395A39" w:rsidRDefault="00395A39" w:rsidP="00791B4C">
      <w:pPr>
        <w:pStyle w:val="NoSpacing"/>
        <w:rPr>
          <w:b/>
          <w:sz w:val="40"/>
        </w:rPr>
      </w:pPr>
    </w:p>
    <w:p w14:paraId="756014E8" w14:textId="77777777" w:rsidR="00395A39" w:rsidRDefault="00395A39" w:rsidP="00791B4C">
      <w:pPr>
        <w:pStyle w:val="NoSpacing"/>
        <w:rPr>
          <w:b/>
          <w:sz w:val="40"/>
        </w:rPr>
      </w:pPr>
    </w:p>
    <w:p w14:paraId="1D9FC3CB" w14:textId="77777777" w:rsidR="00DB721E" w:rsidRDefault="00DB721E" w:rsidP="00791B4C">
      <w:pPr>
        <w:pStyle w:val="NoSpacing"/>
        <w:rPr>
          <w:b/>
          <w:sz w:val="40"/>
        </w:rPr>
      </w:pPr>
      <w:r>
        <w:rPr>
          <w:b/>
          <w:sz w:val="40"/>
        </w:rPr>
        <w:lastRenderedPageBreak/>
        <w:t>Question 4: evaluating an interpretation of the text</w:t>
      </w:r>
    </w:p>
    <w:p w14:paraId="152700F1" w14:textId="77777777" w:rsidR="00DB721E" w:rsidRDefault="00DB721E" w:rsidP="00791B4C">
      <w:pPr>
        <w:pStyle w:val="NoSpacing"/>
        <w:rPr>
          <w:b/>
          <w:sz w:val="40"/>
        </w:rPr>
      </w:pPr>
    </w:p>
    <w:p w14:paraId="145BC7E3" w14:textId="77777777" w:rsidR="00A02F6B" w:rsidRDefault="006F5C88" w:rsidP="00791B4C">
      <w:pPr>
        <w:pStyle w:val="NoSpacing"/>
        <w:rPr>
          <w:sz w:val="28"/>
        </w:rPr>
      </w:pPr>
      <w:r>
        <w:rPr>
          <w:sz w:val="28"/>
        </w:rPr>
        <w:t xml:space="preserve">In this section of the exam you will be provided with a statement about part of the text. The statement will be a comment that a student has made about their own personal interpretation of the text. You will need to decide to what extent you agree with the statement and provide detailed evidence to back up your response. </w:t>
      </w:r>
    </w:p>
    <w:p w14:paraId="20101AFF" w14:textId="77777777" w:rsidR="006F5C88" w:rsidRDefault="006F5C88" w:rsidP="00791B4C">
      <w:pPr>
        <w:pStyle w:val="NoSpacing"/>
        <w:rPr>
          <w:sz w:val="28"/>
        </w:rPr>
      </w:pPr>
    </w:p>
    <w:p w14:paraId="040F6BB4" w14:textId="77777777" w:rsidR="00D252B7" w:rsidRPr="00D252B7" w:rsidRDefault="006F5C88" w:rsidP="00D252B7">
      <w:pPr>
        <w:pStyle w:val="NoSpacing"/>
        <w:rPr>
          <w:sz w:val="28"/>
        </w:rPr>
      </w:pPr>
      <w:r>
        <w:rPr>
          <w:sz w:val="28"/>
        </w:rPr>
        <w:t xml:space="preserve">The first step to succeeding in this question is to make sure that you understand the statement. </w:t>
      </w:r>
      <w:r w:rsidR="00D252B7" w:rsidRPr="00D252B7">
        <w:rPr>
          <w:sz w:val="28"/>
        </w:rPr>
        <w:t>Underline and annotate key words in the statement:</w:t>
      </w:r>
    </w:p>
    <w:p w14:paraId="5EA37DA1" w14:textId="77777777" w:rsidR="00D252B7" w:rsidRPr="00D252B7" w:rsidRDefault="00D252B7" w:rsidP="00D252B7">
      <w:pPr>
        <w:pStyle w:val="NoSpacing"/>
        <w:rPr>
          <w:sz w:val="28"/>
        </w:rPr>
      </w:pPr>
    </w:p>
    <w:p w14:paraId="41176DE4" w14:textId="77777777" w:rsidR="00D252B7" w:rsidRPr="00D252B7" w:rsidRDefault="00D252B7" w:rsidP="00D252B7">
      <w:pPr>
        <w:pStyle w:val="NoSpacing"/>
        <w:rPr>
          <w:sz w:val="28"/>
        </w:rPr>
      </w:pPr>
    </w:p>
    <w:p w14:paraId="3ADFACF4" w14:textId="77777777" w:rsidR="00D252B7" w:rsidRPr="00D252B7" w:rsidRDefault="00D252B7" w:rsidP="00D252B7">
      <w:pPr>
        <w:pStyle w:val="NoSpacing"/>
        <w:jc w:val="center"/>
        <w:rPr>
          <w:b/>
          <w:sz w:val="28"/>
        </w:rPr>
      </w:pPr>
      <w:r w:rsidRPr="00D252B7">
        <w:rPr>
          <w:b/>
          <w:sz w:val="28"/>
        </w:rPr>
        <w:t>A student having read this section of the text said ‘The writer creates a horrifying image of a brutal attack. The writer creates the impression that Mr Hyde is a highly dangerous, almost inhuman character’.</w:t>
      </w:r>
    </w:p>
    <w:p w14:paraId="24E85FB6" w14:textId="6FE1EC26" w:rsidR="006F5C88" w:rsidRPr="00D252B7" w:rsidRDefault="006F5C88" w:rsidP="00D252B7">
      <w:pPr>
        <w:pStyle w:val="NoSpacing"/>
        <w:jc w:val="center"/>
        <w:rPr>
          <w:b/>
          <w:sz w:val="28"/>
        </w:rPr>
      </w:pPr>
    </w:p>
    <w:p w14:paraId="492D6F21" w14:textId="77777777" w:rsidR="00D252B7" w:rsidRDefault="00D252B7" w:rsidP="00791B4C">
      <w:pPr>
        <w:pStyle w:val="NoSpacing"/>
        <w:rPr>
          <w:sz w:val="28"/>
        </w:rPr>
      </w:pPr>
    </w:p>
    <w:p w14:paraId="01AC9001" w14:textId="77777777" w:rsidR="006F5C88" w:rsidRDefault="006F5C88" w:rsidP="00791B4C">
      <w:pPr>
        <w:pStyle w:val="NoSpacing"/>
        <w:rPr>
          <w:sz w:val="28"/>
        </w:rPr>
      </w:pPr>
    </w:p>
    <w:p w14:paraId="08A00DE7" w14:textId="77777777" w:rsidR="003D6265" w:rsidRDefault="003D6265" w:rsidP="003D6265">
      <w:pPr>
        <w:pStyle w:val="NoSpacing"/>
        <w:rPr>
          <w:sz w:val="28"/>
        </w:rPr>
      </w:pPr>
      <w:r>
        <w:rPr>
          <w:sz w:val="28"/>
        </w:rPr>
        <w:t xml:space="preserve">In your answer, try to address every part of the statement and focus on </w:t>
      </w:r>
      <w:r>
        <w:rPr>
          <w:b/>
          <w:sz w:val="28"/>
        </w:rPr>
        <w:t>how</w:t>
      </w:r>
      <w:r>
        <w:rPr>
          <w:sz w:val="28"/>
        </w:rPr>
        <w:t xml:space="preserve"> the writer creates this effect.</w:t>
      </w:r>
    </w:p>
    <w:p w14:paraId="7F42152E" w14:textId="77777777" w:rsidR="003D6265" w:rsidRDefault="003D6265" w:rsidP="003D6265">
      <w:pPr>
        <w:pStyle w:val="NoSpacing"/>
        <w:rPr>
          <w:sz w:val="28"/>
        </w:rPr>
      </w:pPr>
    </w:p>
    <w:p w14:paraId="46AA272A" w14:textId="77777777" w:rsidR="00D252B7" w:rsidRDefault="00D252B7" w:rsidP="003D6265">
      <w:pPr>
        <w:pStyle w:val="Default"/>
        <w:rPr>
          <w:rFonts w:asciiTheme="minorHAnsi" w:hAnsiTheme="minorHAnsi" w:cstheme="minorHAnsi"/>
          <w:sz w:val="28"/>
          <w:szCs w:val="22"/>
        </w:rPr>
      </w:pPr>
    </w:p>
    <w:p w14:paraId="7B682671" w14:textId="77777777" w:rsidR="00D252B7" w:rsidRDefault="00D252B7" w:rsidP="003D6265">
      <w:pPr>
        <w:pStyle w:val="Default"/>
        <w:rPr>
          <w:rFonts w:asciiTheme="minorHAnsi" w:hAnsiTheme="minorHAnsi" w:cstheme="minorHAnsi"/>
          <w:sz w:val="28"/>
          <w:szCs w:val="22"/>
        </w:rPr>
      </w:pPr>
    </w:p>
    <w:p w14:paraId="73FF0F20" w14:textId="08AD4CCE" w:rsidR="003D6265" w:rsidRPr="00E35E0A" w:rsidRDefault="003D6265" w:rsidP="003D6265">
      <w:pPr>
        <w:pStyle w:val="Default"/>
        <w:rPr>
          <w:rFonts w:asciiTheme="minorHAnsi" w:hAnsiTheme="minorHAnsi" w:cstheme="minorHAnsi"/>
          <w:sz w:val="28"/>
          <w:szCs w:val="22"/>
        </w:rPr>
      </w:pPr>
      <w:r w:rsidRPr="00E35E0A">
        <w:rPr>
          <w:rFonts w:asciiTheme="minorHAnsi" w:hAnsiTheme="minorHAnsi" w:cstheme="minorHAnsi"/>
          <w:sz w:val="28"/>
          <w:szCs w:val="22"/>
        </w:rPr>
        <w:t xml:space="preserve">Look </w:t>
      </w:r>
      <w:r>
        <w:rPr>
          <w:rFonts w:asciiTheme="minorHAnsi" w:hAnsiTheme="minorHAnsi" w:cstheme="minorHAnsi"/>
          <w:sz w:val="28"/>
          <w:szCs w:val="22"/>
        </w:rPr>
        <w:t xml:space="preserve">again </w:t>
      </w:r>
      <w:r w:rsidRPr="00E35E0A">
        <w:rPr>
          <w:rFonts w:asciiTheme="minorHAnsi" w:hAnsiTheme="minorHAnsi" w:cstheme="minorHAnsi"/>
          <w:sz w:val="28"/>
          <w:szCs w:val="22"/>
        </w:rPr>
        <w:t xml:space="preserve">at this extract from </w:t>
      </w:r>
      <w:r w:rsidRPr="00E35E0A">
        <w:rPr>
          <w:rFonts w:asciiTheme="minorHAnsi" w:hAnsiTheme="minorHAnsi" w:cstheme="minorHAnsi"/>
          <w:i/>
          <w:sz w:val="28"/>
          <w:szCs w:val="22"/>
        </w:rPr>
        <w:t>Dr Jekyll and Mr Hyde</w:t>
      </w:r>
      <w:r w:rsidRPr="00E35E0A">
        <w:rPr>
          <w:rFonts w:asciiTheme="minorHAnsi" w:hAnsiTheme="minorHAnsi" w:cstheme="minorHAnsi"/>
          <w:sz w:val="28"/>
          <w:szCs w:val="22"/>
        </w:rPr>
        <w:t xml:space="preserve"> by Robert Louis Stephenson. </w:t>
      </w:r>
    </w:p>
    <w:p w14:paraId="1AF435B0" w14:textId="77777777" w:rsidR="003D6265" w:rsidRPr="00E35E0A" w:rsidRDefault="003D6265" w:rsidP="003D6265">
      <w:pPr>
        <w:pStyle w:val="Default"/>
        <w:rPr>
          <w:rFonts w:asciiTheme="minorHAnsi" w:hAnsiTheme="minorHAnsi" w:cstheme="minorHAnsi"/>
          <w:sz w:val="28"/>
          <w:szCs w:val="22"/>
        </w:rPr>
      </w:pPr>
      <w:r w:rsidRPr="00E35E0A">
        <w:rPr>
          <w:rFonts w:asciiTheme="minorHAnsi" w:hAnsiTheme="minorHAnsi" w:cstheme="minorHAnsi"/>
          <w:sz w:val="28"/>
          <w:szCs w:val="22"/>
        </w:rPr>
        <w:t xml:space="preserve">Here, a young girl is describing her encounter with the character Mr Hyde. </w:t>
      </w:r>
    </w:p>
    <w:p w14:paraId="25BC6C8B" w14:textId="77777777" w:rsidR="003D6265" w:rsidRPr="00E35E0A" w:rsidRDefault="003D6265" w:rsidP="003D6265">
      <w:pPr>
        <w:pStyle w:val="Default"/>
        <w:rPr>
          <w:rFonts w:asciiTheme="minorHAnsi" w:hAnsiTheme="minorHAnsi" w:cstheme="minorHAnsi"/>
          <w:sz w:val="28"/>
          <w:szCs w:val="22"/>
        </w:rPr>
      </w:pPr>
    </w:p>
    <w:p w14:paraId="489CCE89" w14:textId="77777777" w:rsidR="003D6265" w:rsidRPr="00E35E0A" w:rsidRDefault="003D6265" w:rsidP="003D6265">
      <w:pPr>
        <w:pStyle w:val="ListParagraph"/>
        <w:jc w:val="both"/>
        <w:rPr>
          <w:rFonts w:cstheme="minorHAnsi"/>
          <w:color w:val="181818"/>
          <w:sz w:val="28"/>
          <w:szCs w:val="21"/>
        </w:rPr>
      </w:pPr>
    </w:p>
    <w:p w14:paraId="42AC46E5" w14:textId="77777777" w:rsidR="003D6265" w:rsidRPr="00E35E0A" w:rsidRDefault="003D6265" w:rsidP="003D6265">
      <w:pPr>
        <w:pStyle w:val="ListParagraph"/>
        <w:jc w:val="both"/>
        <w:rPr>
          <w:rFonts w:cstheme="minorHAnsi"/>
          <w:color w:val="181818"/>
          <w:sz w:val="36"/>
          <w:szCs w:val="21"/>
        </w:rPr>
      </w:pPr>
      <w:r w:rsidRPr="00E35E0A">
        <w:rPr>
          <w:rFonts w:cstheme="minorHAnsi"/>
          <w:sz w:val="28"/>
        </w:rPr>
        <w:t xml:space="preserve">Presently her eye wandered to the other, and she was surprised to recognise in him a certain Mr Hyde, who had once visited her master, and for whom she had conceived a dislike. He had in his hand a heavy cane, with which he was trifling; but he answered never a word, and seemed to listen with an ill-contained impatience. And then all of a </w:t>
      </w:r>
      <w:proofErr w:type="gramStart"/>
      <w:r w:rsidRPr="00E35E0A">
        <w:rPr>
          <w:rFonts w:cstheme="minorHAnsi"/>
          <w:sz w:val="28"/>
        </w:rPr>
        <w:t>sudden</w:t>
      </w:r>
      <w:proofErr w:type="gramEnd"/>
      <w:r w:rsidRPr="00E35E0A">
        <w:rPr>
          <w:rFonts w:cstheme="minorHAnsi"/>
          <w:sz w:val="28"/>
        </w:rPr>
        <w:t xml:space="preserve"> he broke out in a great flame of anger, stamping with his foot, brandishing the cane, and carrying on (as the maid described it) like a madman. The very old gentleman took a step back, with the air of one very much surprised and a trifle hurt; and at that Mr Hyde broke out of all bounds, and clubbed him to the earth. And next moment, with ape-like fury, he was trampling his victim under foot, and hailing down a storm of blows, under which the bones were audibly shattered and the body jumped upon the roadway. At the horror of these sights and sounds, the maid fainted.</w:t>
      </w:r>
    </w:p>
    <w:p w14:paraId="662892F6" w14:textId="77777777" w:rsidR="003D6265" w:rsidRPr="00E35E0A" w:rsidRDefault="003D6265" w:rsidP="003D6265">
      <w:pPr>
        <w:pStyle w:val="ListParagraph"/>
        <w:jc w:val="both"/>
        <w:rPr>
          <w:rFonts w:cstheme="minorHAnsi"/>
          <w:color w:val="181818"/>
          <w:sz w:val="36"/>
          <w:szCs w:val="21"/>
        </w:rPr>
      </w:pPr>
    </w:p>
    <w:p w14:paraId="2A26E0B6" w14:textId="77777777" w:rsidR="003D6265" w:rsidRDefault="003D6265" w:rsidP="003D6265">
      <w:pPr>
        <w:pStyle w:val="NoSpacing"/>
        <w:jc w:val="center"/>
        <w:rPr>
          <w:b/>
          <w:sz w:val="40"/>
        </w:rPr>
      </w:pPr>
    </w:p>
    <w:p w14:paraId="30876C1A" w14:textId="77777777" w:rsidR="003D6265" w:rsidRPr="00395A39" w:rsidRDefault="005F0B89" w:rsidP="003D6265">
      <w:pPr>
        <w:pStyle w:val="NoSpacing"/>
        <w:rPr>
          <w:b/>
          <w:i/>
          <w:sz w:val="28"/>
        </w:rPr>
      </w:pPr>
      <w:r w:rsidRPr="00395A39">
        <w:rPr>
          <w:b/>
          <w:i/>
          <w:sz w:val="28"/>
        </w:rPr>
        <w:lastRenderedPageBreak/>
        <w:t xml:space="preserve">I agree with the statement because in the text it says “with ape-like fury” which makes me feel really scared about what the character of Mr Hyde can do. He seems like a merciless man who can destroy any enemy that stands in his path. </w:t>
      </w:r>
      <w:proofErr w:type="gramStart"/>
      <w:r w:rsidRPr="00395A39">
        <w:rPr>
          <w:b/>
          <w:i/>
          <w:sz w:val="28"/>
        </w:rPr>
        <w:t>Also</w:t>
      </w:r>
      <w:proofErr w:type="gramEnd"/>
      <w:r w:rsidRPr="00395A39">
        <w:rPr>
          <w:b/>
          <w:i/>
          <w:sz w:val="28"/>
        </w:rPr>
        <w:t xml:space="preserve"> the fact that the maid “fainted” tells me that the attack was horrific as it shocked her so much that she actually passed out so it must have been awful for the victim. </w:t>
      </w:r>
    </w:p>
    <w:p w14:paraId="564AEDF2" w14:textId="77777777" w:rsidR="005F0B89" w:rsidRPr="00395A39" w:rsidRDefault="005F0B89" w:rsidP="003D6265">
      <w:pPr>
        <w:pStyle w:val="NoSpacing"/>
        <w:rPr>
          <w:b/>
          <w:i/>
          <w:sz w:val="28"/>
        </w:rPr>
      </w:pPr>
    </w:p>
    <w:p w14:paraId="13974837" w14:textId="77777777" w:rsidR="005F0B89" w:rsidRDefault="005F0B89" w:rsidP="003D6265">
      <w:pPr>
        <w:pStyle w:val="NoSpacing"/>
        <w:rPr>
          <w:sz w:val="28"/>
        </w:rPr>
      </w:pPr>
      <w:r>
        <w:rPr>
          <w:sz w:val="28"/>
        </w:rPr>
        <w:t xml:space="preserve">This answer has a lot of positive points. It addresses points of the statement (although not directly) and uses relevant quotations with some explanations. However, it makes no reference to methods that the writer uses and doesn’t explain in enough detail. If this answer was in full then it would receive a minimum of </w:t>
      </w:r>
      <w:r>
        <w:rPr>
          <w:b/>
          <w:sz w:val="28"/>
        </w:rPr>
        <w:t>8/20.</w:t>
      </w:r>
    </w:p>
    <w:p w14:paraId="2DBA1DA7" w14:textId="77777777" w:rsidR="005F0B89" w:rsidRDefault="005F0B89" w:rsidP="003D6265">
      <w:pPr>
        <w:pStyle w:val="NoSpacing"/>
        <w:rPr>
          <w:sz w:val="28"/>
        </w:rPr>
      </w:pPr>
    </w:p>
    <w:p w14:paraId="581067EF" w14:textId="77777777" w:rsidR="00DB4B4C" w:rsidRPr="00DD4D21" w:rsidRDefault="005F0B89" w:rsidP="003D6265">
      <w:pPr>
        <w:pStyle w:val="NoSpacing"/>
        <w:rPr>
          <w:b/>
          <w:i/>
          <w:sz w:val="28"/>
        </w:rPr>
      </w:pPr>
      <w:r w:rsidRPr="00DD4D21">
        <w:rPr>
          <w:b/>
          <w:i/>
          <w:sz w:val="28"/>
        </w:rPr>
        <w:t xml:space="preserve">I agree with the statement because the metaphorical description of “ape-like fury” implies that the character of Mr Hyde is more animal than human. This suggests that he is wild and primitive and doesn’t possess any human qualities such as morality or rationality. This in turn makes the reader feel that he is devoid of any regard for his victim’s feelings, making him even more threatening and dangerous. </w:t>
      </w:r>
      <w:proofErr w:type="gramStart"/>
      <w:r w:rsidRPr="00DD4D21">
        <w:rPr>
          <w:b/>
          <w:i/>
          <w:sz w:val="28"/>
        </w:rPr>
        <w:t>Therefore</w:t>
      </w:r>
      <w:proofErr w:type="gramEnd"/>
      <w:r w:rsidRPr="00DD4D21">
        <w:rPr>
          <w:b/>
          <w:i/>
          <w:sz w:val="28"/>
        </w:rPr>
        <w:t xml:space="preserve"> I also fully agree that this was a brutal attack, as the verb “fainted” implies that the character of the maid was so overwhelmed by the viciousness that it caused her to lose consciousness. This implies that the maid was unable to comprehend how s</w:t>
      </w:r>
      <w:r w:rsidR="00DB4B4C" w:rsidRPr="00DD4D21">
        <w:rPr>
          <w:b/>
          <w:i/>
          <w:sz w:val="28"/>
        </w:rPr>
        <w:t>omeone could treat another human being in such a way conveying the sense that Mr Hyde is cold and callous.</w:t>
      </w:r>
    </w:p>
    <w:p w14:paraId="0870149E" w14:textId="77777777" w:rsidR="00DB4B4C" w:rsidRDefault="00DB4B4C" w:rsidP="003D6265">
      <w:pPr>
        <w:pStyle w:val="NoSpacing"/>
        <w:rPr>
          <w:i/>
          <w:sz w:val="28"/>
        </w:rPr>
      </w:pPr>
    </w:p>
    <w:p w14:paraId="4ED3AE3D" w14:textId="77777777" w:rsidR="00DB4B4C" w:rsidRDefault="00DB4B4C" w:rsidP="003D6265">
      <w:pPr>
        <w:pStyle w:val="NoSpacing"/>
        <w:rPr>
          <w:b/>
          <w:sz w:val="28"/>
        </w:rPr>
      </w:pPr>
      <w:r>
        <w:rPr>
          <w:sz w:val="28"/>
        </w:rPr>
        <w:t>This answer, importantly, focuses on methods mentioning ‘metaphorical description and ‘verb’. It also analyses the effect of the quotations it selects in depth</w:t>
      </w:r>
      <w:r w:rsidR="005F0B89">
        <w:rPr>
          <w:i/>
          <w:sz w:val="28"/>
        </w:rPr>
        <w:t xml:space="preserve"> </w:t>
      </w:r>
      <w:r>
        <w:rPr>
          <w:sz w:val="28"/>
        </w:rPr>
        <w:t xml:space="preserve">and then links </w:t>
      </w:r>
      <w:proofErr w:type="gramStart"/>
      <w:r>
        <w:rPr>
          <w:sz w:val="28"/>
        </w:rPr>
        <w:t>these back</w:t>
      </w:r>
      <w:proofErr w:type="gramEnd"/>
      <w:r>
        <w:rPr>
          <w:sz w:val="28"/>
        </w:rPr>
        <w:t xml:space="preserve"> to why they agree with the statement in clear detail. If this answer was longer it would achieve a minimum of </w:t>
      </w:r>
      <w:r>
        <w:rPr>
          <w:b/>
          <w:sz w:val="28"/>
        </w:rPr>
        <w:t>16/20.</w:t>
      </w:r>
    </w:p>
    <w:p w14:paraId="29D046E2" w14:textId="77777777" w:rsidR="00DB4B4C" w:rsidRDefault="00DB4B4C" w:rsidP="003D6265">
      <w:pPr>
        <w:pStyle w:val="NoSpacing"/>
        <w:rPr>
          <w:b/>
          <w:sz w:val="28"/>
        </w:rPr>
      </w:pPr>
    </w:p>
    <w:p w14:paraId="363C1515" w14:textId="77777777" w:rsidR="00DB4B4C" w:rsidRDefault="00DB4B4C" w:rsidP="003D6265">
      <w:pPr>
        <w:pStyle w:val="NoSpacing"/>
        <w:rPr>
          <w:sz w:val="28"/>
        </w:rPr>
      </w:pPr>
      <w:r>
        <w:rPr>
          <w:sz w:val="28"/>
        </w:rPr>
        <w:t xml:space="preserve">Write at least three more detailed paragraphs continuing the answer. </w:t>
      </w:r>
    </w:p>
    <w:p w14:paraId="0E8EC3B0" w14:textId="77777777" w:rsidR="00DB4B4C" w:rsidRDefault="00DB4B4C" w:rsidP="003D6265">
      <w:pPr>
        <w:pStyle w:val="NoSpacing"/>
        <w:rPr>
          <w:sz w:val="28"/>
        </w:rPr>
      </w:pPr>
    </w:p>
    <w:p w14:paraId="21CA2155" w14:textId="11A27E00" w:rsidR="00493C6E" w:rsidRPr="00D252B7" w:rsidRDefault="00DB4B4C" w:rsidP="003D6265">
      <w:pPr>
        <w:pStyle w:val="NoSpacing"/>
        <w:rPr>
          <w:sz w:val="32"/>
        </w:rPr>
      </w:pPr>
      <w:r>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252B7">
        <w:rPr>
          <w:sz w:val="32"/>
        </w:rPr>
        <w:t>______________________________________________</w:t>
      </w:r>
      <w:r>
        <w:rPr>
          <w:sz w:val="32"/>
        </w:rPr>
        <w:t>_</w:t>
      </w:r>
    </w:p>
    <w:p w14:paraId="219530EA" w14:textId="77777777" w:rsidR="00D252B7" w:rsidRDefault="00D252B7" w:rsidP="00493C6E">
      <w:pPr>
        <w:rPr>
          <w:rFonts w:cstheme="minorHAnsi"/>
          <w:b/>
          <w:sz w:val="40"/>
        </w:rPr>
      </w:pPr>
    </w:p>
    <w:p w14:paraId="673AF2A9" w14:textId="77777777" w:rsidR="00D252B7" w:rsidRDefault="00D252B7" w:rsidP="00493C6E">
      <w:pPr>
        <w:rPr>
          <w:rFonts w:cstheme="minorHAnsi"/>
          <w:b/>
          <w:sz w:val="40"/>
        </w:rPr>
      </w:pPr>
    </w:p>
    <w:p w14:paraId="485F67BD" w14:textId="77777777" w:rsidR="00D252B7" w:rsidRDefault="00D252B7" w:rsidP="00493C6E">
      <w:pPr>
        <w:rPr>
          <w:rFonts w:cstheme="minorHAnsi"/>
          <w:b/>
          <w:sz w:val="40"/>
        </w:rPr>
      </w:pPr>
    </w:p>
    <w:p w14:paraId="2E063867" w14:textId="77777777" w:rsidR="00D252B7" w:rsidRDefault="00D252B7" w:rsidP="00493C6E">
      <w:pPr>
        <w:rPr>
          <w:rFonts w:cstheme="minorHAnsi"/>
          <w:b/>
          <w:sz w:val="40"/>
        </w:rPr>
      </w:pPr>
    </w:p>
    <w:p w14:paraId="626D9045" w14:textId="0F1B8692" w:rsidR="006466E2" w:rsidRDefault="00753C88" w:rsidP="00493C6E">
      <w:pPr>
        <w:rPr>
          <w:rFonts w:cstheme="minorHAnsi"/>
          <w:b/>
          <w:sz w:val="40"/>
        </w:rPr>
      </w:pPr>
      <w:r>
        <w:rPr>
          <w:rFonts w:cstheme="minorHAnsi"/>
          <w:b/>
          <w:noProof/>
          <w:sz w:val="40"/>
          <w:lang w:eastAsia="en-GB"/>
        </w:rPr>
        <mc:AlternateContent>
          <mc:Choice Requires="wps">
            <w:drawing>
              <wp:anchor distT="0" distB="0" distL="114300" distR="114300" simplePos="0" relativeHeight="251667456" behindDoc="0" locked="0" layoutInCell="1" allowOverlap="1" wp14:anchorId="51938F64" wp14:editId="24F0BED4">
                <wp:simplePos x="0" y="0"/>
                <wp:positionH relativeFrom="column">
                  <wp:posOffset>457200</wp:posOffset>
                </wp:positionH>
                <wp:positionV relativeFrom="paragraph">
                  <wp:posOffset>390155</wp:posOffset>
                </wp:positionV>
                <wp:extent cx="5281295" cy="2237740"/>
                <wp:effectExtent l="19050" t="0" r="33655" b="924560"/>
                <wp:wrapNone/>
                <wp:docPr id="12" name="Cloud Callout 12"/>
                <wp:cNvGraphicFramePr/>
                <a:graphic xmlns:a="http://schemas.openxmlformats.org/drawingml/2006/main">
                  <a:graphicData uri="http://schemas.microsoft.com/office/word/2010/wordprocessingShape">
                    <wps:wsp>
                      <wps:cNvSpPr/>
                      <wps:spPr>
                        <a:xfrm>
                          <a:off x="0" y="0"/>
                          <a:ext cx="5281295" cy="2237740"/>
                        </a:xfrm>
                        <a:prstGeom prst="cloudCallout">
                          <a:avLst>
                            <a:gd name="adj1" fmla="val -27552"/>
                            <a:gd name="adj2" fmla="val 8811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23CF1" w14:textId="77777777" w:rsidR="00395A39" w:rsidRPr="00753C88" w:rsidRDefault="00395A39" w:rsidP="00753C88">
                            <w:pPr>
                              <w:jc w:val="center"/>
                              <w:rPr>
                                <w:color w:val="000000" w:themeColor="text1"/>
                                <w:sz w:val="52"/>
                              </w:rPr>
                            </w:pPr>
                            <w:r>
                              <w:rPr>
                                <w:color w:val="000000" w:themeColor="text1"/>
                                <w:sz w:val="52"/>
                              </w:rPr>
                              <w:t>To what extent d</w:t>
                            </w:r>
                            <w:r w:rsidRPr="00753C88">
                              <w:rPr>
                                <w:color w:val="000000" w:themeColor="text1"/>
                                <w:sz w:val="52"/>
                              </w:rPr>
                              <w:t>o I agree?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938F6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2" o:spid="_x0000_s1026" type="#_x0000_t106" style="position:absolute;margin-left:36pt;margin-top:30.7pt;width:415.85pt;height:176.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" adj="4849,29833" filled="f" strokecolor="black [3213]" strokeweight="1pt">
                <v:stroke joinstyle="miter"/>
                <v:textbox>
                  <w:txbxContent>
                    <w:p w14:paraId="74523CF1" w14:textId="77777777" w:rsidR="00395A39" w:rsidRPr="00753C88" w:rsidRDefault="00395A39" w:rsidP="00753C88">
                      <w:pPr>
                        <w:jc w:val="center"/>
                        <w:rPr>
                          <w:color w:val="000000" w:themeColor="text1"/>
                          <w:sz w:val="52"/>
                        </w:rPr>
                      </w:pPr>
                      <w:r>
                        <w:rPr>
                          <w:color w:val="000000" w:themeColor="text1"/>
                          <w:sz w:val="52"/>
                        </w:rPr>
                        <w:t>To what extent d</w:t>
                      </w:r>
                      <w:r w:rsidRPr="00753C88">
                        <w:rPr>
                          <w:color w:val="000000" w:themeColor="text1"/>
                          <w:sz w:val="52"/>
                        </w:rPr>
                        <w:t>o I agree?</w:t>
                      </w:r>
                    </w:p>
                  </w:txbxContent>
                </v:textbox>
              </v:shape>
            </w:pict>
          </mc:Fallback>
        </mc:AlternateContent>
      </w:r>
    </w:p>
    <w:p w14:paraId="11F8DC28" w14:textId="77777777" w:rsidR="006466E2" w:rsidRDefault="006466E2" w:rsidP="00493C6E">
      <w:pPr>
        <w:rPr>
          <w:rFonts w:cstheme="minorHAnsi"/>
          <w:b/>
          <w:sz w:val="40"/>
        </w:rPr>
      </w:pPr>
    </w:p>
    <w:p w14:paraId="1322AA4C" w14:textId="5CE1DCB1" w:rsidR="006466E2" w:rsidRDefault="006466E2" w:rsidP="00493C6E">
      <w:pPr>
        <w:rPr>
          <w:rFonts w:cstheme="minorHAnsi"/>
          <w:b/>
          <w:sz w:val="40"/>
        </w:rPr>
      </w:pPr>
    </w:p>
    <w:p w14:paraId="5FDC49AA" w14:textId="2102F705" w:rsidR="00D252B7" w:rsidRDefault="00D252B7" w:rsidP="00493C6E">
      <w:pPr>
        <w:rPr>
          <w:rFonts w:cstheme="minorHAnsi"/>
          <w:b/>
          <w:sz w:val="40"/>
        </w:rPr>
      </w:pPr>
    </w:p>
    <w:p w14:paraId="09CB42C0" w14:textId="77777777" w:rsidR="00D252B7" w:rsidRDefault="00D252B7" w:rsidP="00493C6E">
      <w:pPr>
        <w:rPr>
          <w:rFonts w:cstheme="minorHAnsi"/>
          <w:b/>
          <w:sz w:val="40"/>
        </w:rPr>
      </w:pPr>
    </w:p>
    <w:p w14:paraId="33EBEF31" w14:textId="77777777" w:rsidR="006466E2" w:rsidRDefault="006466E2" w:rsidP="00493C6E">
      <w:pPr>
        <w:rPr>
          <w:rFonts w:cstheme="minorHAnsi"/>
          <w:b/>
          <w:sz w:val="40"/>
        </w:rPr>
      </w:pPr>
    </w:p>
    <w:p w14:paraId="7D43EC82" w14:textId="77777777" w:rsidR="006466E2" w:rsidRDefault="006466E2" w:rsidP="00493C6E">
      <w:pPr>
        <w:rPr>
          <w:rFonts w:cstheme="minorHAnsi"/>
          <w:b/>
          <w:sz w:val="40"/>
        </w:rPr>
      </w:pPr>
    </w:p>
    <w:p w14:paraId="31D542E5" w14:textId="77777777" w:rsidR="006466E2" w:rsidRDefault="006466E2" w:rsidP="00493C6E">
      <w:pPr>
        <w:rPr>
          <w:rFonts w:cstheme="minorHAnsi"/>
          <w:b/>
          <w:sz w:val="40"/>
        </w:rPr>
      </w:pPr>
    </w:p>
    <w:p w14:paraId="5D7414D8" w14:textId="77777777" w:rsidR="006466E2" w:rsidRDefault="006466E2" w:rsidP="00493C6E">
      <w:pPr>
        <w:rPr>
          <w:rFonts w:cstheme="minorHAnsi"/>
          <w:b/>
          <w:sz w:val="40"/>
        </w:rPr>
      </w:pPr>
    </w:p>
    <w:p w14:paraId="49509183" w14:textId="77777777" w:rsidR="006466E2" w:rsidRDefault="006466E2" w:rsidP="00493C6E">
      <w:pPr>
        <w:rPr>
          <w:rFonts w:cstheme="minorHAnsi"/>
          <w:b/>
          <w:sz w:val="40"/>
        </w:rPr>
      </w:pPr>
    </w:p>
    <w:p w14:paraId="32EB2FC6" w14:textId="77777777" w:rsidR="006466E2" w:rsidRDefault="006466E2" w:rsidP="00493C6E">
      <w:pPr>
        <w:rPr>
          <w:rFonts w:cstheme="minorHAnsi"/>
          <w:b/>
          <w:sz w:val="40"/>
        </w:rPr>
      </w:pPr>
    </w:p>
    <w:p w14:paraId="039488F6" w14:textId="77777777" w:rsidR="00753C88" w:rsidRDefault="00753C88" w:rsidP="00493C6E">
      <w:pPr>
        <w:rPr>
          <w:rFonts w:cstheme="minorHAnsi"/>
          <w:sz w:val="32"/>
        </w:rPr>
      </w:pPr>
    </w:p>
    <w:p w14:paraId="74570A86" w14:textId="77777777" w:rsidR="006466E2" w:rsidRDefault="00753C88" w:rsidP="00493C6E">
      <w:pPr>
        <w:rPr>
          <w:rFonts w:cstheme="minorHAnsi"/>
          <w:sz w:val="32"/>
        </w:rPr>
      </w:pPr>
      <w:r w:rsidRPr="00753C88">
        <w:rPr>
          <w:rFonts w:cstheme="minorHAnsi"/>
          <w:sz w:val="32"/>
        </w:rPr>
        <w:t>In most cases</w:t>
      </w:r>
      <w:r>
        <w:rPr>
          <w:rFonts w:cstheme="minorHAnsi"/>
          <w:sz w:val="32"/>
        </w:rPr>
        <w:t xml:space="preserve">, it is likely that you will agree with the statement. However, as a final paragraph you may want to disagree with the statement </w:t>
      </w:r>
      <w:r>
        <w:rPr>
          <w:rFonts w:cstheme="minorHAnsi"/>
          <w:b/>
          <w:sz w:val="32"/>
        </w:rPr>
        <w:t xml:space="preserve">or </w:t>
      </w:r>
      <w:r>
        <w:rPr>
          <w:rFonts w:cstheme="minorHAnsi"/>
          <w:sz w:val="32"/>
        </w:rPr>
        <w:t xml:space="preserve">find </w:t>
      </w:r>
      <w:r>
        <w:rPr>
          <w:rFonts w:cstheme="minorHAnsi"/>
          <w:i/>
          <w:sz w:val="32"/>
        </w:rPr>
        <w:t>another way</w:t>
      </w:r>
      <w:r>
        <w:rPr>
          <w:rFonts w:cstheme="minorHAnsi"/>
          <w:sz w:val="32"/>
        </w:rPr>
        <w:t xml:space="preserve"> to interpret the text. </w:t>
      </w:r>
      <w:r>
        <w:rPr>
          <w:rFonts w:cstheme="minorHAnsi"/>
          <w:b/>
          <w:sz w:val="32"/>
        </w:rPr>
        <w:t>Only include this in your answer if you can think of valid and insightful ideas</w:t>
      </w:r>
      <w:r>
        <w:rPr>
          <w:rFonts w:cstheme="minorHAnsi"/>
          <w:sz w:val="32"/>
        </w:rPr>
        <w:t>. An example has been done for you below.</w:t>
      </w:r>
    </w:p>
    <w:p w14:paraId="4A3BA99F" w14:textId="77777777" w:rsidR="00753C88" w:rsidRDefault="00753C88" w:rsidP="00493C6E">
      <w:pPr>
        <w:rPr>
          <w:rFonts w:cstheme="minorHAnsi"/>
          <w:sz w:val="32"/>
        </w:rPr>
      </w:pPr>
    </w:p>
    <w:p w14:paraId="6DE704D0" w14:textId="77777777" w:rsidR="00753C88" w:rsidRDefault="00753C88" w:rsidP="00493C6E">
      <w:pPr>
        <w:rPr>
          <w:rFonts w:cstheme="minorHAnsi"/>
          <w:i/>
          <w:sz w:val="28"/>
        </w:rPr>
      </w:pPr>
    </w:p>
    <w:p w14:paraId="7BA87C4F" w14:textId="41A31E91" w:rsidR="006466E2" w:rsidRPr="004B28F0" w:rsidRDefault="00753C88" w:rsidP="00493C6E">
      <w:pPr>
        <w:rPr>
          <w:rFonts w:cstheme="minorHAnsi"/>
          <w:b/>
          <w:i/>
          <w:sz w:val="28"/>
        </w:rPr>
      </w:pPr>
      <w:r w:rsidRPr="00DD4D21">
        <w:rPr>
          <w:rFonts w:cstheme="minorHAnsi"/>
          <w:b/>
          <w:i/>
          <w:sz w:val="28"/>
        </w:rPr>
        <w:t xml:space="preserve">However, in some ways I also disagree with the statement. Whilst there is no doubt that the attack described was brutal, as emphasised by “audibly shattered”, to some extent I do not agree that the character of Mr Hyde is ‘almost inhuman’. Rather, I think that the writer is trying to show the reader just how human Mr Hyde is and reveal to the reader the cruel and terrible side of human nature: that human beings are capable of inflicting horrible pain and suffering. The writer might be using the character of Mr Hyde to imply that there is both a very good and indeed very bad side to humanity. </w:t>
      </w:r>
    </w:p>
    <w:p w14:paraId="09B5CF33" w14:textId="77777777" w:rsidR="00493C6E" w:rsidRDefault="006466E2" w:rsidP="00493C6E">
      <w:pPr>
        <w:rPr>
          <w:rFonts w:cstheme="minorHAnsi"/>
          <w:b/>
          <w:sz w:val="40"/>
        </w:rPr>
      </w:pPr>
      <w:r>
        <w:rPr>
          <w:noProof/>
          <w:color w:val="0000FF"/>
          <w:lang w:eastAsia="en-GB"/>
        </w:rPr>
        <w:lastRenderedPageBreak/>
        <w:drawing>
          <wp:anchor distT="0" distB="0" distL="114300" distR="114300" simplePos="0" relativeHeight="251666432" behindDoc="0" locked="0" layoutInCell="1" allowOverlap="1" wp14:anchorId="090FFED4" wp14:editId="45AFC336">
            <wp:simplePos x="0" y="0"/>
            <wp:positionH relativeFrom="margin">
              <wp:posOffset>3636654</wp:posOffset>
            </wp:positionH>
            <wp:positionV relativeFrom="paragraph">
              <wp:posOffset>211047</wp:posOffset>
            </wp:positionV>
            <wp:extent cx="1264285" cy="614045"/>
            <wp:effectExtent l="0" t="0" r="0" b="0"/>
            <wp:wrapSquare wrapText="bothSides"/>
            <wp:docPr id="11" name="Picture 11" descr="Image result for black and white ke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key">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428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E">
        <w:rPr>
          <w:rFonts w:cstheme="minorHAnsi"/>
          <w:b/>
          <w:sz w:val="40"/>
        </w:rPr>
        <w:t>Key reminders for question 4</w:t>
      </w:r>
      <w:r>
        <w:rPr>
          <w:rFonts w:cstheme="minorHAnsi"/>
          <w:b/>
          <w:sz w:val="40"/>
        </w:rPr>
        <w:t xml:space="preserve"> </w:t>
      </w:r>
    </w:p>
    <w:p w14:paraId="1EDA8B9B" w14:textId="77777777" w:rsidR="00493C6E" w:rsidRDefault="00493C6E" w:rsidP="00493C6E">
      <w:pPr>
        <w:rPr>
          <w:rFonts w:cstheme="minorHAnsi"/>
          <w:b/>
          <w:sz w:val="40"/>
        </w:rPr>
      </w:pPr>
    </w:p>
    <w:p w14:paraId="412A7600" w14:textId="77777777" w:rsidR="00753C88" w:rsidRDefault="00753C88" w:rsidP="00493C6E">
      <w:pPr>
        <w:rPr>
          <w:rFonts w:cstheme="minorHAnsi"/>
          <w:b/>
          <w:sz w:val="40"/>
        </w:rPr>
      </w:pPr>
    </w:p>
    <w:p w14:paraId="14FDBCCA" w14:textId="77777777" w:rsidR="00753C88" w:rsidRDefault="00753C88" w:rsidP="00493C6E">
      <w:pPr>
        <w:rPr>
          <w:rFonts w:cstheme="minorHAnsi"/>
          <w:b/>
          <w:sz w:val="40"/>
        </w:rPr>
      </w:pPr>
    </w:p>
    <w:p w14:paraId="65403C3D" w14:textId="77777777" w:rsidR="006466E2" w:rsidRDefault="006466E2" w:rsidP="00493C6E">
      <w:pPr>
        <w:rPr>
          <w:rFonts w:cstheme="minorHAnsi"/>
          <w:b/>
          <w:sz w:val="40"/>
        </w:rPr>
      </w:pPr>
    </w:p>
    <w:tbl>
      <w:tblPr>
        <w:tblStyle w:val="TableGrid"/>
        <w:tblW w:w="0" w:type="auto"/>
        <w:tblLook w:val="04A0" w:firstRow="1" w:lastRow="0" w:firstColumn="1" w:lastColumn="0" w:noHBand="0" w:noVBand="1"/>
      </w:tblPr>
      <w:tblGrid>
        <w:gridCol w:w="8642"/>
        <w:gridCol w:w="1814"/>
      </w:tblGrid>
      <w:tr w:rsidR="00493C6E" w14:paraId="1C466CBB" w14:textId="77777777" w:rsidTr="002C3D8E">
        <w:tc>
          <w:tcPr>
            <w:tcW w:w="8642" w:type="dxa"/>
          </w:tcPr>
          <w:p w14:paraId="6C53EC77" w14:textId="77777777" w:rsidR="00493C6E" w:rsidRPr="00B4376F" w:rsidRDefault="00493C6E" w:rsidP="002C3D8E">
            <w:pPr>
              <w:rPr>
                <w:rFonts w:cstheme="minorHAnsi"/>
                <w:b/>
                <w:color w:val="auto"/>
                <w:sz w:val="40"/>
              </w:rPr>
            </w:pPr>
            <w:r w:rsidRPr="00B4376F">
              <w:rPr>
                <w:rFonts w:cstheme="minorHAnsi"/>
                <w:b/>
                <w:color w:val="auto"/>
                <w:sz w:val="40"/>
              </w:rPr>
              <w:t>In my answer have I….</w:t>
            </w:r>
          </w:p>
        </w:tc>
        <w:tc>
          <w:tcPr>
            <w:tcW w:w="1814" w:type="dxa"/>
          </w:tcPr>
          <w:p w14:paraId="6AA3782E" w14:textId="77777777" w:rsidR="00493C6E" w:rsidRPr="00E806A7" w:rsidRDefault="00493C6E" w:rsidP="002C3D8E">
            <w:pPr>
              <w:rPr>
                <w:rFonts w:cstheme="minorHAnsi"/>
                <w:b/>
                <w:color w:val="auto"/>
                <w:sz w:val="40"/>
              </w:rPr>
            </w:pPr>
            <w:r>
              <w:rPr>
                <w:noProof/>
                <w:color w:val="0000FF"/>
                <w:lang w:eastAsia="en-GB"/>
              </w:rPr>
              <w:drawing>
                <wp:inline distT="0" distB="0" distL="0" distR="0" wp14:anchorId="5BF68791" wp14:editId="1BBBA9DC">
                  <wp:extent cx="300251" cy="300251"/>
                  <wp:effectExtent l="0" t="0" r="5080" b="5080"/>
                  <wp:docPr id="3" name="Picture 3" descr="Image result for black and white tic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tick">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385" cy="305385"/>
                          </a:xfrm>
                          <a:prstGeom prst="rect">
                            <a:avLst/>
                          </a:prstGeom>
                          <a:noFill/>
                          <a:ln>
                            <a:noFill/>
                          </a:ln>
                        </pic:spPr>
                      </pic:pic>
                    </a:graphicData>
                  </a:graphic>
                </wp:inline>
              </w:drawing>
            </w:r>
            <w:r>
              <w:rPr>
                <w:rFonts w:cstheme="minorHAnsi"/>
                <w:b/>
                <w:color w:val="auto"/>
                <w:sz w:val="40"/>
              </w:rPr>
              <w:t xml:space="preserve"> or </w:t>
            </w:r>
            <w:r w:rsidRPr="00B4376F">
              <w:rPr>
                <w:rFonts w:cstheme="minorHAnsi"/>
                <w:b/>
                <w:color w:val="auto"/>
                <w:sz w:val="72"/>
              </w:rPr>
              <w:t>X</w:t>
            </w:r>
          </w:p>
        </w:tc>
      </w:tr>
      <w:tr w:rsidR="00493C6E" w:rsidRPr="00B4376F" w14:paraId="199ED060" w14:textId="77777777" w:rsidTr="002C3D8E">
        <w:tc>
          <w:tcPr>
            <w:tcW w:w="8642" w:type="dxa"/>
          </w:tcPr>
          <w:p w14:paraId="54C60A9D" w14:textId="77777777" w:rsidR="00493C6E" w:rsidRPr="00B4376F" w:rsidRDefault="00493C6E" w:rsidP="002C3D8E">
            <w:pPr>
              <w:rPr>
                <w:rFonts w:cstheme="minorHAnsi"/>
                <w:color w:val="auto"/>
                <w:sz w:val="40"/>
              </w:rPr>
            </w:pPr>
            <w:r>
              <w:rPr>
                <w:rFonts w:cstheme="minorHAnsi"/>
                <w:color w:val="auto"/>
                <w:sz w:val="40"/>
              </w:rPr>
              <w:t>Made sure I understand the statement and its relevant parts</w:t>
            </w:r>
          </w:p>
        </w:tc>
        <w:tc>
          <w:tcPr>
            <w:tcW w:w="1814" w:type="dxa"/>
          </w:tcPr>
          <w:p w14:paraId="4C920A37" w14:textId="77777777" w:rsidR="00493C6E" w:rsidRPr="00B4376F" w:rsidRDefault="00493C6E" w:rsidP="002C3D8E">
            <w:pPr>
              <w:rPr>
                <w:noProof/>
                <w:color w:val="auto"/>
                <w:lang w:eastAsia="en-GB"/>
              </w:rPr>
            </w:pPr>
          </w:p>
        </w:tc>
      </w:tr>
      <w:tr w:rsidR="00493C6E" w:rsidRPr="00B4376F" w14:paraId="384339E3" w14:textId="77777777" w:rsidTr="002C3D8E">
        <w:tc>
          <w:tcPr>
            <w:tcW w:w="8642" w:type="dxa"/>
          </w:tcPr>
          <w:p w14:paraId="7CACB808" w14:textId="77777777" w:rsidR="00493C6E" w:rsidRPr="00B4376F" w:rsidRDefault="00493C6E" w:rsidP="002C3D8E">
            <w:pPr>
              <w:rPr>
                <w:rFonts w:cstheme="minorHAnsi"/>
                <w:color w:val="auto"/>
                <w:sz w:val="40"/>
              </w:rPr>
            </w:pPr>
            <w:r>
              <w:rPr>
                <w:rFonts w:cstheme="minorHAnsi"/>
                <w:color w:val="auto"/>
                <w:sz w:val="40"/>
              </w:rPr>
              <w:t>Focused my attention on why I agree or don’t agree with the statement</w:t>
            </w:r>
          </w:p>
        </w:tc>
        <w:tc>
          <w:tcPr>
            <w:tcW w:w="1814" w:type="dxa"/>
          </w:tcPr>
          <w:p w14:paraId="091CFDDA" w14:textId="77777777" w:rsidR="00493C6E" w:rsidRPr="00B4376F" w:rsidRDefault="00493C6E" w:rsidP="002C3D8E">
            <w:pPr>
              <w:rPr>
                <w:rFonts w:cstheme="minorHAnsi"/>
                <w:color w:val="auto"/>
                <w:sz w:val="40"/>
              </w:rPr>
            </w:pPr>
          </w:p>
        </w:tc>
      </w:tr>
      <w:tr w:rsidR="00493C6E" w:rsidRPr="00B4376F" w14:paraId="43665CA7" w14:textId="77777777" w:rsidTr="002C3D8E">
        <w:tc>
          <w:tcPr>
            <w:tcW w:w="8642" w:type="dxa"/>
          </w:tcPr>
          <w:p w14:paraId="06107AF5" w14:textId="77777777" w:rsidR="00493C6E" w:rsidRPr="00B4376F" w:rsidRDefault="006466E2" w:rsidP="002C3D8E">
            <w:pPr>
              <w:rPr>
                <w:rFonts w:cstheme="minorHAnsi"/>
                <w:color w:val="auto"/>
                <w:sz w:val="40"/>
              </w:rPr>
            </w:pPr>
            <w:r>
              <w:rPr>
                <w:rFonts w:cstheme="minorHAnsi"/>
                <w:color w:val="auto"/>
                <w:sz w:val="40"/>
              </w:rPr>
              <w:t>Focused on methods</w:t>
            </w:r>
          </w:p>
        </w:tc>
        <w:tc>
          <w:tcPr>
            <w:tcW w:w="1814" w:type="dxa"/>
          </w:tcPr>
          <w:p w14:paraId="4149B30A" w14:textId="77777777" w:rsidR="00493C6E" w:rsidRPr="00B4376F" w:rsidRDefault="00493C6E" w:rsidP="002C3D8E">
            <w:pPr>
              <w:rPr>
                <w:rFonts w:cstheme="minorHAnsi"/>
                <w:color w:val="auto"/>
                <w:sz w:val="40"/>
              </w:rPr>
            </w:pPr>
          </w:p>
        </w:tc>
      </w:tr>
      <w:tr w:rsidR="00493C6E" w:rsidRPr="00B4376F" w14:paraId="2A12ABA0" w14:textId="77777777" w:rsidTr="002C3D8E">
        <w:tc>
          <w:tcPr>
            <w:tcW w:w="8642" w:type="dxa"/>
          </w:tcPr>
          <w:p w14:paraId="48FD3A39" w14:textId="77777777" w:rsidR="00493C6E" w:rsidRPr="00B4376F" w:rsidRDefault="006466E2" w:rsidP="002C3D8E">
            <w:pPr>
              <w:rPr>
                <w:rFonts w:cstheme="minorHAnsi"/>
                <w:color w:val="auto"/>
                <w:sz w:val="40"/>
              </w:rPr>
            </w:pPr>
            <w:r>
              <w:rPr>
                <w:rFonts w:cstheme="minorHAnsi"/>
                <w:color w:val="auto"/>
                <w:sz w:val="40"/>
              </w:rPr>
              <w:t>Used small and relevant quotations</w:t>
            </w:r>
            <w:r w:rsidR="00493C6E">
              <w:rPr>
                <w:rFonts w:cstheme="minorHAnsi"/>
                <w:color w:val="auto"/>
                <w:sz w:val="40"/>
              </w:rPr>
              <w:t xml:space="preserve"> </w:t>
            </w:r>
          </w:p>
        </w:tc>
        <w:tc>
          <w:tcPr>
            <w:tcW w:w="1814" w:type="dxa"/>
          </w:tcPr>
          <w:p w14:paraId="35AF8874" w14:textId="77777777" w:rsidR="00493C6E" w:rsidRPr="00B4376F" w:rsidRDefault="00493C6E" w:rsidP="002C3D8E">
            <w:pPr>
              <w:rPr>
                <w:rFonts w:cstheme="minorHAnsi"/>
                <w:color w:val="auto"/>
                <w:sz w:val="40"/>
              </w:rPr>
            </w:pPr>
          </w:p>
        </w:tc>
      </w:tr>
      <w:tr w:rsidR="00493C6E" w:rsidRPr="00B4376F" w14:paraId="74EF7C2F" w14:textId="77777777" w:rsidTr="002C3D8E">
        <w:tc>
          <w:tcPr>
            <w:tcW w:w="8642" w:type="dxa"/>
          </w:tcPr>
          <w:p w14:paraId="294ED8AA" w14:textId="77777777" w:rsidR="00493C6E" w:rsidRPr="00B4376F" w:rsidRDefault="006466E2" w:rsidP="002C3D8E">
            <w:pPr>
              <w:rPr>
                <w:rFonts w:cstheme="minorHAnsi"/>
                <w:color w:val="auto"/>
                <w:sz w:val="40"/>
              </w:rPr>
            </w:pPr>
            <w:proofErr w:type="spellStart"/>
            <w:r>
              <w:rPr>
                <w:rFonts w:cstheme="minorHAnsi"/>
                <w:color w:val="auto"/>
                <w:sz w:val="40"/>
              </w:rPr>
              <w:t>Analysed</w:t>
            </w:r>
            <w:proofErr w:type="spellEnd"/>
            <w:r>
              <w:rPr>
                <w:rFonts w:cstheme="minorHAnsi"/>
                <w:color w:val="auto"/>
                <w:sz w:val="40"/>
              </w:rPr>
              <w:t xml:space="preserve"> the effects of the quotations and linked </w:t>
            </w:r>
            <w:proofErr w:type="gramStart"/>
            <w:r>
              <w:rPr>
                <w:rFonts w:cstheme="minorHAnsi"/>
                <w:color w:val="auto"/>
                <w:sz w:val="40"/>
              </w:rPr>
              <w:t>these back</w:t>
            </w:r>
            <w:proofErr w:type="gramEnd"/>
            <w:r>
              <w:rPr>
                <w:rFonts w:cstheme="minorHAnsi"/>
                <w:color w:val="auto"/>
                <w:sz w:val="40"/>
              </w:rPr>
              <w:t xml:space="preserve"> to the statement</w:t>
            </w:r>
          </w:p>
        </w:tc>
        <w:tc>
          <w:tcPr>
            <w:tcW w:w="1814" w:type="dxa"/>
          </w:tcPr>
          <w:p w14:paraId="50DACCCC" w14:textId="77777777" w:rsidR="00493C6E" w:rsidRPr="00B4376F" w:rsidRDefault="00493C6E" w:rsidP="002C3D8E">
            <w:pPr>
              <w:rPr>
                <w:rFonts w:cstheme="minorHAnsi"/>
                <w:color w:val="auto"/>
                <w:sz w:val="40"/>
              </w:rPr>
            </w:pPr>
          </w:p>
        </w:tc>
      </w:tr>
    </w:tbl>
    <w:p w14:paraId="227BFB41" w14:textId="77777777" w:rsidR="00493C6E" w:rsidRPr="00E806A7" w:rsidRDefault="00493C6E" w:rsidP="00493C6E">
      <w:pPr>
        <w:rPr>
          <w:rFonts w:cstheme="minorHAnsi"/>
          <w:b/>
          <w:sz w:val="40"/>
        </w:rPr>
      </w:pPr>
    </w:p>
    <w:p w14:paraId="0962C0E9" w14:textId="77777777" w:rsidR="00493C6E" w:rsidRDefault="00493C6E" w:rsidP="003D6265">
      <w:pPr>
        <w:pStyle w:val="NoSpacing"/>
        <w:rPr>
          <w:sz w:val="28"/>
        </w:rPr>
      </w:pPr>
    </w:p>
    <w:p w14:paraId="2C8F6B62" w14:textId="77777777" w:rsidR="002C3D8E" w:rsidRDefault="002C3D8E" w:rsidP="003D6265">
      <w:pPr>
        <w:pStyle w:val="NoSpacing"/>
        <w:rPr>
          <w:sz w:val="28"/>
        </w:rPr>
      </w:pPr>
    </w:p>
    <w:p w14:paraId="1517660C" w14:textId="77777777" w:rsidR="002C3D8E" w:rsidRDefault="002C3D8E" w:rsidP="003D6265">
      <w:pPr>
        <w:pStyle w:val="NoSpacing"/>
        <w:rPr>
          <w:sz w:val="28"/>
        </w:rPr>
      </w:pPr>
    </w:p>
    <w:p w14:paraId="3DB28CDD" w14:textId="77777777" w:rsidR="002C3D8E" w:rsidRDefault="002C3D8E" w:rsidP="003D6265">
      <w:pPr>
        <w:pStyle w:val="NoSpacing"/>
        <w:rPr>
          <w:sz w:val="28"/>
        </w:rPr>
      </w:pPr>
    </w:p>
    <w:p w14:paraId="05D2BE19" w14:textId="77777777" w:rsidR="002C3D8E" w:rsidRDefault="002C3D8E" w:rsidP="003D6265">
      <w:pPr>
        <w:pStyle w:val="NoSpacing"/>
        <w:rPr>
          <w:sz w:val="28"/>
        </w:rPr>
      </w:pPr>
    </w:p>
    <w:p w14:paraId="00D38753" w14:textId="77777777" w:rsidR="002C3D8E" w:rsidRDefault="002C3D8E" w:rsidP="003D6265">
      <w:pPr>
        <w:pStyle w:val="NoSpacing"/>
        <w:rPr>
          <w:sz w:val="28"/>
        </w:rPr>
      </w:pPr>
    </w:p>
    <w:p w14:paraId="4DFB1E25" w14:textId="77777777" w:rsidR="002C3D8E" w:rsidRDefault="002C3D8E" w:rsidP="003D6265">
      <w:pPr>
        <w:pStyle w:val="NoSpacing"/>
        <w:rPr>
          <w:sz w:val="28"/>
        </w:rPr>
      </w:pPr>
    </w:p>
    <w:p w14:paraId="35C0449D" w14:textId="77777777" w:rsidR="002C3D8E" w:rsidRDefault="002C3D8E" w:rsidP="003D6265">
      <w:pPr>
        <w:pStyle w:val="NoSpacing"/>
        <w:rPr>
          <w:sz w:val="28"/>
        </w:rPr>
      </w:pPr>
    </w:p>
    <w:p w14:paraId="2C1511CE" w14:textId="77777777" w:rsidR="002C3D8E" w:rsidRDefault="002C3D8E" w:rsidP="003D6265">
      <w:pPr>
        <w:pStyle w:val="NoSpacing"/>
        <w:rPr>
          <w:sz w:val="28"/>
        </w:rPr>
      </w:pPr>
    </w:p>
    <w:p w14:paraId="3F58CC59" w14:textId="29D86F94" w:rsidR="002C3D8E" w:rsidRDefault="002C3D8E" w:rsidP="003D6265">
      <w:pPr>
        <w:pStyle w:val="NoSpacing"/>
        <w:rPr>
          <w:sz w:val="28"/>
        </w:rPr>
      </w:pPr>
    </w:p>
    <w:p w14:paraId="6F3D3E81" w14:textId="1B93CE7B" w:rsidR="004B28F0" w:rsidRDefault="004B28F0" w:rsidP="003D6265">
      <w:pPr>
        <w:pStyle w:val="NoSpacing"/>
        <w:rPr>
          <w:sz w:val="28"/>
        </w:rPr>
      </w:pPr>
    </w:p>
    <w:p w14:paraId="106502A7" w14:textId="77777777" w:rsidR="004B28F0" w:rsidRDefault="004B28F0" w:rsidP="003D6265">
      <w:pPr>
        <w:pStyle w:val="NoSpacing"/>
        <w:rPr>
          <w:sz w:val="28"/>
        </w:rPr>
      </w:pPr>
    </w:p>
    <w:p w14:paraId="20141138" w14:textId="77777777" w:rsidR="002C3D8E" w:rsidRDefault="002C3D8E" w:rsidP="003D6265">
      <w:pPr>
        <w:pStyle w:val="NoSpacing"/>
        <w:rPr>
          <w:sz w:val="28"/>
        </w:rPr>
      </w:pPr>
    </w:p>
    <w:p w14:paraId="3CE54BCA" w14:textId="77777777" w:rsidR="002C3D8E" w:rsidRDefault="002C3D8E" w:rsidP="003D6265">
      <w:pPr>
        <w:pStyle w:val="NoSpacing"/>
        <w:rPr>
          <w:sz w:val="28"/>
        </w:rPr>
      </w:pPr>
    </w:p>
    <w:p w14:paraId="439951EF" w14:textId="77777777" w:rsidR="002C3D8E" w:rsidRDefault="002C3D8E" w:rsidP="003D6265">
      <w:pPr>
        <w:pStyle w:val="NoSpacing"/>
        <w:rPr>
          <w:sz w:val="28"/>
        </w:rPr>
      </w:pPr>
    </w:p>
    <w:p w14:paraId="6BE91796" w14:textId="77777777" w:rsidR="002C3D8E" w:rsidRDefault="002C3D8E" w:rsidP="003D6265">
      <w:pPr>
        <w:pStyle w:val="NoSpacing"/>
        <w:rPr>
          <w:sz w:val="28"/>
        </w:rPr>
      </w:pPr>
    </w:p>
    <w:p w14:paraId="683AC68F" w14:textId="77777777" w:rsidR="002C3D8E" w:rsidRDefault="002C3D8E" w:rsidP="003D6265">
      <w:pPr>
        <w:pStyle w:val="NoSpacing"/>
        <w:rPr>
          <w:b/>
          <w:sz w:val="40"/>
        </w:rPr>
      </w:pPr>
      <w:r w:rsidRPr="002C3D8E">
        <w:rPr>
          <w:b/>
          <w:sz w:val="40"/>
        </w:rPr>
        <w:lastRenderedPageBreak/>
        <w:t>Section B:</w:t>
      </w:r>
      <w:r>
        <w:rPr>
          <w:b/>
          <w:sz w:val="40"/>
        </w:rPr>
        <w:t xml:space="preserve"> Question 5. Writing to describe or narrate</w:t>
      </w:r>
    </w:p>
    <w:p w14:paraId="31E03989" w14:textId="77777777" w:rsidR="002C3D8E" w:rsidRDefault="002C3D8E" w:rsidP="003D6265">
      <w:pPr>
        <w:pStyle w:val="NoSpacing"/>
        <w:rPr>
          <w:b/>
          <w:sz w:val="40"/>
        </w:rPr>
      </w:pPr>
    </w:p>
    <w:p w14:paraId="020C1198" w14:textId="77777777" w:rsidR="006E00E5" w:rsidRDefault="002C3D8E" w:rsidP="003D6265">
      <w:pPr>
        <w:pStyle w:val="NoSpacing"/>
        <w:rPr>
          <w:sz w:val="28"/>
        </w:rPr>
      </w:pPr>
      <w:r>
        <w:rPr>
          <w:sz w:val="28"/>
        </w:rPr>
        <w:t xml:space="preserve">This section of the exam requires you to produce a piece of narrative or descriptive writing </w:t>
      </w:r>
      <w:r w:rsidR="006E00E5">
        <w:rPr>
          <w:sz w:val="28"/>
        </w:rPr>
        <w:t>that is based on an image or a story prompt/idea. You need to produce a piece of writing that is structured, engaging, well planned and written with a high level of accuracy.</w:t>
      </w:r>
    </w:p>
    <w:p w14:paraId="240B9903" w14:textId="77777777" w:rsidR="006E00E5" w:rsidRDefault="006E00E5" w:rsidP="003D6265">
      <w:pPr>
        <w:pStyle w:val="NoSpacing"/>
        <w:rPr>
          <w:sz w:val="28"/>
        </w:rPr>
      </w:pPr>
    </w:p>
    <w:p w14:paraId="6BF9C2AF" w14:textId="77777777" w:rsidR="006E00E5" w:rsidRPr="006E00E5" w:rsidRDefault="006E00E5" w:rsidP="003D6265">
      <w:pPr>
        <w:pStyle w:val="NoSpacing"/>
        <w:rPr>
          <w:sz w:val="28"/>
          <w:u w:val="single"/>
        </w:rPr>
      </w:pPr>
      <w:r w:rsidRPr="006E00E5">
        <w:rPr>
          <w:b/>
          <w:sz w:val="28"/>
          <w:u w:val="single"/>
        </w:rPr>
        <w:t>Writing to describe, suggested by/inspired by an image</w:t>
      </w:r>
    </w:p>
    <w:p w14:paraId="67AEA610" w14:textId="77777777" w:rsidR="006E00E5" w:rsidRDefault="006E00E5" w:rsidP="003D6265">
      <w:pPr>
        <w:pStyle w:val="NoSpacing"/>
        <w:rPr>
          <w:sz w:val="28"/>
        </w:rPr>
      </w:pPr>
    </w:p>
    <w:p w14:paraId="3225A2A2" w14:textId="77777777" w:rsidR="006E00E5" w:rsidRDefault="006E00E5" w:rsidP="003D6265">
      <w:pPr>
        <w:pStyle w:val="NoSpacing"/>
        <w:rPr>
          <w:b/>
          <w:i/>
          <w:sz w:val="28"/>
        </w:rPr>
      </w:pPr>
      <w:r w:rsidRPr="006E00E5">
        <w:rPr>
          <w:b/>
          <w:i/>
          <w:sz w:val="28"/>
        </w:rPr>
        <w:t>How to plan your answer</w:t>
      </w:r>
      <w:r>
        <w:rPr>
          <w:b/>
          <w:i/>
          <w:sz w:val="28"/>
        </w:rPr>
        <w:t>:</w:t>
      </w:r>
    </w:p>
    <w:p w14:paraId="68DCED20" w14:textId="77777777" w:rsidR="006E00E5" w:rsidRDefault="006E00E5" w:rsidP="006E00E5">
      <w:pPr>
        <w:pStyle w:val="NoSpacing"/>
        <w:numPr>
          <w:ilvl w:val="0"/>
          <w:numId w:val="16"/>
        </w:numPr>
        <w:rPr>
          <w:i/>
          <w:sz w:val="28"/>
        </w:rPr>
      </w:pPr>
      <w:r>
        <w:rPr>
          <w:i/>
          <w:sz w:val="28"/>
        </w:rPr>
        <w:t>Divide your image up using a grid. An example has been done for you</w:t>
      </w:r>
    </w:p>
    <w:p w14:paraId="7E81E161" w14:textId="63E9E5D8" w:rsidR="006E00E5" w:rsidRDefault="006E00E5" w:rsidP="006E00E5">
      <w:pPr>
        <w:pStyle w:val="NoSpacing"/>
        <w:numPr>
          <w:ilvl w:val="0"/>
          <w:numId w:val="16"/>
        </w:numPr>
        <w:rPr>
          <w:i/>
          <w:sz w:val="28"/>
        </w:rPr>
      </w:pPr>
      <w:r>
        <w:rPr>
          <w:i/>
          <w:sz w:val="28"/>
        </w:rPr>
        <w:t>Pick a between 5-8 boxes</w:t>
      </w:r>
      <w:r w:rsidR="004B28F0">
        <w:rPr>
          <w:i/>
          <w:sz w:val="28"/>
        </w:rPr>
        <w:t xml:space="preserve"> or key details</w:t>
      </w:r>
      <w:r>
        <w:rPr>
          <w:i/>
          <w:sz w:val="28"/>
        </w:rPr>
        <w:t xml:space="preserve"> to write about</w:t>
      </w:r>
    </w:p>
    <w:p w14:paraId="57B030A3" w14:textId="1F0BF8B9" w:rsidR="006E00E5" w:rsidRDefault="006E00E5" w:rsidP="006E00E5">
      <w:pPr>
        <w:pStyle w:val="NoSpacing"/>
        <w:numPr>
          <w:ilvl w:val="0"/>
          <w:numId w:val="16"/>
        </w:numPr>
        <w:rPr>
          <w:i/>
          <w:sz w:val="28"/>
        </w:rPr>
      </w:pPr>
      <w:r>
        <w:rPr>
          <w:i/>
          <w:sz w:val="28"/>
        </w:rPr>
        <w:t>Annotate each of the boxes</w:t>
      </w:r>
      <w:r w:rsidR="004B28F0">
        <w:rPr>
          <w:i/>
          <w:sz w:val="28"/>
        </w:rPr>
        <w:t xml:space="preserve">/details </w:t>
      </w:r>
      <w:r>
        <w:rPr>
          <w:i/>
          <w:sz w:val="28"/>
        </w:rPr>
        <w:t>with ad</w:t>
      </w:r>
      <w:r w:rsidR="00DD4D21">
        <w:rPr>
          <w:i/>
          <w:sz w:val="28"/>
        </w:rPr>
        <w:t>j</w:t>
      </w:r>
      <w:r>
        <w:rPr>
          <w:i/>
          <w:sz w:val="28"/>
        </w:rPr>
        <w:t xml:space="preserve">ectives, similes, metaphors, examples of personification and impressive examples of vocabulary. </w:t>
      </w:r>
    </w:p>
    <w:p w14:paraId="1D46B45C" w14:textId="77777777" w:rsidR="006E00E5" w:rsidRDefault="006E00E5" w:rsidP="006E00E5">
      <w:pPr>
        <w:pStyle w:val="NoSpacing"/>
        <w:rPr>
          <w:b/>
          <w:i/>
          <w:sz w:val="28"/>
        </w:rPr>
      </w:pPr>
      <w:r w:rsidRPr="006E00E5">
        <w:rPr>
          <w:i/>
          <w:sz w:val="28"/>
        </w:rPr>
        <w:t xml:space="preserve">Each of these annotated boxes will form a paragraph, ensuring that each paragraph of your writing has a different focus. </w:t>
      </w:r>
      <w:r>
        <w:rPr>
          <w:b/>
          <w:i/>
          <w:sz w:val="28"/>
        </w:rPr>
        <w:t>Most importantly, it will ensure that you write a lot about a little.</w:t>
      </w:r>
    </w:p>
    <w:p w14:paraId="3C81EA6A" w14:textId="77777777" w:rsidR="002250E4" w:rsidRPr="002250E4" w:rsidRDefault="002250E4" w:rsidP="006E00E5">
      <w:pPr>
        <w:pStyle w:val="NoSpacing"/>
        <w:rPr>
          <w:b/>
          <w:sz w:val="28"/>
        </w:rPr>
      </w:pPr>
    </w:p>
    <w:p w14:paraId="5F0AB8CD" w14:textId="77777777" w:rsidR="006E00E5" w:rsidRDefault="006E00E5" w:rsidP="006E00E5">
      <w:pPr>
        <w:pStyle w:val="NoSpacing"/>
        <w:rPr>
          <w:b/>
          <w:sz w:val="28"/>
        </w:rPr>
      </w:pPr>
    </w:p>
    <w:p w14:paraId="39607793" w14:textId="77777777" w:rsidR="006E00E5" w:rsidRPr="006E00E5" w:rsidRDefault="006E00E5" w:rsidP="006E00E5">
      <w:pPr>
        <w:pStyle w:val="NoSpacing"/>
        <w:rPr>
          <w:b/>
          <w:sz w:val="28"/>
        </w:rPr>
      </w:pPr>
      <w:r>
        <w:rPr>
          <w:b/>
          <w:sz w:val="28"/>
        </w:rPr>
        <w:t xml:space="preserve">Annotate between 5 and 8 of the boxes below. </w:t>
      </w:r>
    </w:p>
    <w:p w14:paraId="44D819D8" w14:textId="77777777" w:rsidR="006E00E5" w:rsidRDefault="006E00E5" w:rsidP="003D6265">
      <w:pPr>
        <w:pStyle w:val="NoSpacing"/>
        <w:rPr>
          <w:sz w:val="28"/>
        </w:rPr>
      </w:pPr>
    </w:p>
    <w:p w14:paraId="31644C56" w14:textId="77777777" w:rsidR="006E00E5" w:rsidRPr="006E00E5" w:rsidRDefault="006E00E5" w:rsidP="003D6265">
      <w:pPr>
        <w:pStyle w:val="NoSpacing"/>
        <w:rPr>
          <w:sz w:val="28"/>
        </w:rPr>
      </w:pPr>
    </w:p>
    <w:p w14:paraId="6FD1430D" w14:textId="77777777" w:rsidR="002C3D8E" w:rsidRDefault="002C3D8E" w:rsidP="003D6265">
      <w:pPr>
        <w:pStyle w:val="NoSpacing"/>
        <w:rPr>
          <w:sz w:val="28"/>
        </w:rPr>
      </w:pPr>
    </w:p>
    <w:p w14:paraId="4A063252" w14:textId="77777777" w:rsidR="002C3D8E" w:rsidRDefault="006E00E5" w:rsidP="003D6265">
      <w:pPr>
        <w:pStyle w:val="NoSpacing"/>
        <w:rPr>
          <w:sz w:val="28"/>
        </w:rPr>
      </w:pPr>
      <w:r>
        <w:rPr>
          <w:noProof/>
          <w:color w:val="0000FF"/>
          <w:lang w:eastAsia="en-GB"/>
        </w:rPr>
        <mc:AlternateContent>
          <mc:Choice Requires="wps">
            <w:drawing>
              <wp:anchor distT="0" distB="0" distL="114300" distR="114300" simplePos="0" relativeHeight="251670528" behindDoc="0" locked="0" layoutInCell="1" allowOverlap="1" wp14:anchorId="0A6CCC20" wp14:editId="0ADFAF69">
                <wp:simplePos x="0" y="0"/>
                <wp:positionH relativeFrom="column">
                  <wp:posOffset>1739274</wp:posOffset>
                </wp:positionH>
                <wp:positionV relativeFrom="paragraph">
                  <wp:posOffset>64770</wp:posOffset>
                </wp:positionV>
                <wp:extent cx="11875" cy="4025735"/>
                <wp:effectExtent l="19050" t="19050" r="26670" b="32385"/>
                <wp:wrapNone/>
                <wp:docPr id="20" name="Straight Connector 20"/>
                <wp:cNvGraphicFramePr/>
                <a:graphic xmlns:a="http://schemas.openxmlformats.org/drawingml/2006/main">
                  <a:graphicData uri="http://schemas.microsoft.com/office/word/2010/wordprocessingShape">
                    <wps:wsp>
                      <wps:cNvCnPr/>
                      <wps:spPr>
                        <a:xfrm>
                          <a:off x="0" y="0"/>
                          <a:ext cx="11875" cy="402573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F48904" id="Straight Connector 2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95pt,5.1pt" to="137.9pt,3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" strokecolor="white [3212]" strokeweight="3pt">
                <v:stroke joinstyle="miter"/>
              </v:line>
            </w:pict>
          </mc:Fallback>
        </mc:AlternateContent>
      </w:r>
      <w:r>
        <w:rPr>
          <w:noProof/>
          <w:color w:val="0000FF"/>
          <w:lang w:eastAsia="en-GB"/>
        </w:rPr>
        <w:drawing>
          <wp:anchor distT="0" distB="0" distL="114300" distR="114300" simplePos="0" relativeHeight="251657215" behindDoc="1" locked="0" layoutInCell="1" allowOverlap="1" wp14:anchorId="42D59A24" wp14:editId="178729BA">
            <wp:simplePos x="0" y="0"/>
            <wp:positionH relativeFrom="column">
              <wp:posOffset>502920</wp:posOffset>
            </wp:positionH>
            <wp:positionV relativeFrom="paragraph">
              <wp:posOffset>59055</wp:posOffset>
            </wp:positionV>
            <wp:extent cx="5438775" cy="4073525"/>
            <wp:effectExtent l="0" t="0" r="9525" b="3175"/>
            <wp:wrapSquare wrapText="bothSides"/>
            <wp:docPr id="13" name="Picture 13" descr="Image result for black and white picture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picture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38775" cy="407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mc:AlternateContent>
          <mc:Choice Requires="wps">
            <w:drawing>
              <wp:anchor distT="0" distB="0" distL="114300" distR="114300" simplePos="0" relativeHeight="251672576" behindDoc="0" locked="0" layoutInCell="1" allowOverlap="1" wp14:anchorId="0A6CCC20" wp14:editId="0ADFAF69">
                <wp:simplePos x="0" y="0"/>
                <wp:positionH relativeFrom="column">
                  <wp:posOffset>4718446</wp:posOffset>
                </wp:positionH>
                <wp:positionV relativeFrom="paragraph">
                  <wp:posOffset>15661</wp:posOffset>
                </wp:positionV>
                <wp:extent cx="47502" cy="4073525"/>
                <wp:effectExtent l="19050" t="19050" r="29210" b="22225"/>
                <wp:wrapNone/>
                <wp:docPr id="21" name="Straight Connector 21"/>
                <wp:cNvGraphicFramePr/>
                <a:graphic xmlns:a="http://schemas.openxmlformats.org/drawingml/2006/main">
                  <a:graphicData uri="http://schemas.microsoft.com/office/word/2010/wordprocessingShape">
                    <wps:wsp>
                      <wps:cNvCnPr/>
                      <wps:spPr>
                        <a:xfrm>
                          <a:off x="0" y="0"/>
                          <a:ext cx="47502" cy="407352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CDC82A" id="Straight Connector 2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71.55pt,1.25pt" to="375.3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" strokecolor="white [3212]" strokeweight="3pt">
                <v:stroke joinstyle="miter"/>
              </v:line>
            </w:pict>
          </mc:Fallback>
        </mc:AlternateContent>
      </w:r>
      <w:r>
        <w:rPr>
          <w:noProof/>
          <w:color w:val="0000FF"/>
          <w:lang w:eastAsia="en-GB"/>
        </w:rPr>
        <mc:AlternateContent>
          <mc:Choice Requires="wps">
            <w:drawing>
              <wp:anchor distT="0" distB="0" distL="114300" distR="114300" simplePos="0" relativeHeight="251668480" behindDoc="0" locked="0" layoutInCell="1" allowOverlap="1" wp14:anchorId="37588576" wp14:editId="5A04BEE1">
                <wp:simplePos x="0" y="0"/>
                <wp:positionH relativeFrom="column">
                  <wp:posOffset>3283527</wp:posOffset>
                </wp:positionH>
                <wp:positionV relativeFrom="paragraph">
                  <wp:posOffset>53314</wp:posOffset>
                </wp:positionV>
                <wp:extent cx="47502" cy="4073525"/>
                <wp:effectExtent l="19050" t="19050" r="29210" b="22225"/>
                <wp:wrapNone/>
                <wp:docPr id="18" name="Straight Connector 18"/>
                <wp:cNvGraphicFramePr/>
                <a:graphic xmlns:a="http://schemas.openxmlformats.org/drawingml/2006/main">
                  <a:graphicData uri="http://schemas.microsoft.com/office/word/2010/wordprocessingShape">
                    <wps:wsp>
                      <wps:cNvCnPr/>
                      <wps:spPr>
                        <a:xfrm>
                          <a:off x="0" y="0"/>
                          <a:ext cx="47502" cy="407352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8D101E" id="Straight Connector 1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58.55pt,4.2pt" to="262.3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" strokecolor="white [3212]" strokeweight="3pt">
                <v:stroke joinstyle="miter"/>
              </v:line>
            </w:pict>
          </mc:Fallback>
        </mc:AlternateContent>
      </w:r>
    </w:p>
    <w:p w14:paraId="6AC56381" w14:textId="77777777" w:rsidR="002C3D8E" w:rsidRDefault="006E00E5" w:rsidP="003D6265">
      <w:pPr>
        <w:pStyle w:val="NoSpacing"/>
        <w:rPr>
          <w:sz w:val="28"/>
        </w:rPr>
      </w:pPr>
      <w:r>
        <w:rPr>
          <w:noProof/>
          <w:color w:val="0000FF"/>
          <w:lang w:eastAsia="en-GB"/>
        </w:rPr>
        <mc:AlternateContent>
          <mc:Choice Requires="wps">
            <w:drawing>
              <wp:anchor distT="0" distB="0" distL="114300" distR="114300" simplePos="0" relativeHeight="251674624" behindDoc="0" locked="0" layoutInCell="1" allowOverlap="1" wp14:anchorId="437AAFEF" wp14:editId="54BC430F">
                <wp:simplePos x="0" y="0"/>
                <wp:positionH relativeFrom="column">
                  <wp:posOffset>480440</wp:posOffset>
                </wp:positionH>
                <wp:positionV relativeFrom="paragraph">
                  <wp:posOffset>940889</wp:posOffset>
                </wp:positionV>
                <wp:extent cx="5462650" cy="23751"/>
                <wp:effectExtent l="19050" t="19050" r="24130" b="33655"/>
                <wp:wrapNone/>
                <wp:docPr id="22" name="Straight Connector 22"/>
                <wp:cNvGraphicFramePr/>
                <a:graphic xmlns:a="http://schemas.openxmlformats.org/drawingml/2006/main">
                  <a:graphicData uri="http://schemas.microsoft.com/office/word/2010/wordprocessingShape">
                    <wps:wsp>
                      <wps:cNvCnPr/>
                      <wps:spPr>
                        <a:xfrm flipV="1">
                          <a:off x="0" y="0"/>
                          <a:ext cx="5462650" cy="23751"/>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BAD70" id="Straight Connector 2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pt,74.1pt" to="468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" strokecolor="white [3212]" strokeweight="3pt">
                <v:stroke joinstyle="miter"/>
              </v:line>
            </w:pict>
          </mc:Fallback>
        </mc:AlternateContent>
      </w:r>
      <w:r>
        <w:rPr>
          <w:noProof/>
          <w:color w:val="0000FF"/>
          <w:lang w:eastAsia="en-GB"/>
        </w:rPr>
        <mc:AlternateContent>
          <mc:Choice Requires="wps">
            <w:drawing>
              <wp:anchor distT="0" distB="0" distL="114300" distR="114300" simplePos="0" relativeHeight="251676672" behindDoc="0" locked="0" layoutInCell="1" allowOverlap="1" wp14:anchorId="5AD5B402" wp14:editId="5367A564">
                <wp:simplePos x="0" y="0"/>
                <wp:positionH relativeFrom="column">
                  <wp:posOffset>478715</wp:posOffset>
                </wp:positionH>
                <wp:positionV relativeFrom="paragraph">
                  <wp:posOffset>2506452</wp:posOffset>
                </wp:positionV>
                <wp:extent cx="5462650" cy="23751"/>
                <wp:effectExtent l="19050" t="19050" r="24130" b="33655"/>
                <wp:wrapNone/>
                <wp:docPr id="23" name="Straight Connector 23"/>
                <wp:cNvGraphicFramePr/>
                <a:graphic xmlns:a="http://schemas.openxmlformats.org/drawingml/2006/main">
                  <a:graphicData uri="http://schemas.microsoft.com/office/word/2010/wordprocessingShape">
                    <wps:wsp>
                      <wps:cNvCnPr/>
                      <wps:spPr>
                        <a:xfrm flipV="1">
                          <a:off x="0" y="0"/>
                          <a:ext cx="5462650" cy="23751"/>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DAF5D" id="Straight Connector 23"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pt,197.35pt" to="467.85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" strokecolor="white [3212]" strokeweight="3pt">
                <v:stroke joinstyle="miter"/>
              </v:line>
            </w:pict>
          </mc:Fallback>
        </mc:AlternateContent>
      </w:r>
    </w:p>
    <w:p w14:paraId="31874566" w14:textId="77777777" w:rsidR="006E00E5" w:rsidRDefault="006E00E5" w:rsidP="003D6265">
      <w:pPr>
        <w:pStyle w:val="NoSpacing"/>
        <w:rPr>
          <w:sz w:val="28"/>
        </w:rPr>
      </w:pPr>
    </w:p>
    <w:p w14:paraId="2D7E2582" w14:textId="77777777" w:rsidR="006E00E5" w:rsidRDefault="006E00E5" w:rsidP="003D6265">
      <w:pPr>
        <w:pStyle w:val="NoSpacing"/>
        <w:rPr>
          <w:sz w:val="28"/>
        </w:rPr>
      </w:pPr>
    </w:p>
    <w:p w14:paraId="5B71C2B1" w14:textId="77777777" w:rsidR="006E00E5" w:rsidRDefault="006E00E5" w:rsidP="003D6265">
      <w:pPr>
        <w:pStyle w:val="NoSpacing"/>
        <w:rPr>
          <w:sz w:val="28"/>
        </w:rPr>
      </w:pPr>
    </w:p>
    <w:p w14:paraId="3646F1AB" w14:textId="77777777" w:rsidR="006E00E5" w:rsidRDefault="006E00E5" w:rsidP="003D6265">
      <w:pPr>
        <w:pStyle w:val="NoSpacing"/>
        <w:rPr>
          <w:sz w:val="28"/>
        </w:rPr>
      </w:pPr>
    </w:p>
    <w:p w14:paraId="5AB20024" w14:textId="77777777" w:rsidR="006E00E5" w:rsidRDefault="006E00E5" w:rsidP="003D6265">
      <w:pPr>
        <w:pStyle w:val="NoSpacing"/>
        <w:rPr>
          <w:sz w:val="28"/>
        </w:rPr>
      </w:pPr>
    </w:p>
    <w:p w14:paraId="79BC48CE" w14:textId="77777777" w:rsidR="006E00E5" w:rsidRDefault="006E00E5" w:rsidP="003D6265">
      <w:pPr>
        <w:pStyle w:val="NoSpacing"/>
        <w:rPr>
          <w:sz w:val="28"/>
        </w:rPr>
      </w:pPr>
    </w:p>
    <w:p w14:paraId="4741FDF9" w14:textId="77777777" w:rsidR="006E00E5" w:rsidRDefault="006E00E5" w:rsidP="003D6265">
      <w:pPr>
        <w:pStyle w:val="NoSpacing"/>
        <w:rPr>
          <w:sz w:val="28"/>
        </w:rPr>
      </w:pPr>
    </w:p>
    <w:p w14:paraId="49B90C1A" w14:textId="77777777" w:rsidR="006E00E5" w:rsidRDefault="006E00E5" w:rsidP="003D6265">
      <w:pPr>
        <w:pStyle w:val="NoSpacing"/>
        <w:rPr>
          <w:sz w:val="28"/>
        </w:rPr>
      </w:pPr>
    </w:p>
    <w:p w14:paraId="5B1228B2" w14:textId="77777777" w:rsidR="006E00E5" w:rsidRDefault="006E00E5" w:rsidP="003D6265">
      <w:pPr>
        <w:pStyle w:val="NoSpacing"/>
        <w:rPr>
          <w:sz w:val="28"/>
        </w:rPr>
      </w:pPr>
    </w:p>
    <w:p w14:paraId="62B01A0A" w14:textId="77777777" w:rsidR="006E00E5" w:rsidRDefault="006E00E5" w:rsidP="003D6265">
      <w:pPr>
        <w:pStyle w:val="NoSpacing"/>
        <w:rPr>
          <w:sz w:val="28"/>
        </w:rPr>
      </w:pPr>
    </w:p>
    <w:p w14:paraId="18E3E89F" w14:textId="77777777" w:rsidR="006E00E5" w:rsidRDefault="006E00E5" w:rsidP="003D6265">
      <w:pPr>
        <w:pStyle w:val="NoSpacing"/>
        <w:rPr>
          <w:sz w:val="28"/>
        </w:rPr>
      </w:pPr>
    </w:p>
    <w:p w14:paraId="7A5FE051" w14:textId="77777777" w:rsidR="006E00E5" w:rsidRDefault="006E00E5" w:rsidP="003D6265">
      <w:pPr>
        <w:pStyle w:val="NoSpacing"/>
        <w:rPr>
          <w:sz w:val="28"/>
        </w:rPr>
      </w:pPr>
    </w:p>
    <w:p w14:paraId="4B2D8B58" w14:textId="77777777" w:rsidR="006E00E5" w:rsidRDefault="006E00E5" w:rsidP="003D6265">
      <w:pPr>
        <w:pStyle w:val="NoSpacing"/>
        <w:rPr>
          <w:sz w:val="28"/>
        </w:rPr>
      </w:pPr>
    </w:p>
    <w:p w14:paraId="2D479BFE" w14:textId="77777777" w:rsidR="006E00E5" w:rsidRDefault="006E00E5" w:rsidP="003D6265">
      <w:pPr>
        <w:pStyle w:val="NoSpacing"/>
        <w:rPr>
          <w:sz w:val="28"/>
        </w:rPr>
      </w:pPr>
    </w:p>
    <w:p w14:paraId="2F381DC4" w14:textId="77777777" w:rsidR="006E00E5" w:rsidRDefault="006E00E5" w:rsidP="003D6265">
      <w:pPr>
        <w:pStyle w:val="NoSpacing"/>
        <w:rPr>
          <w:sz w:val="28"/>
        </w:rPr>
      </w:pPr>
    </w:p>
    <w:p w14:paraId="16DAAE6A" w14:textId="77777777" w:rsidR="006E00E5" w:rsidRDefault="006E00E5" w:rsidP="003D6265">
      <w:pPr>
        <w:pStyle w:val="NoSpacing"/>
        <w:rPr>
          <w:sz w:val="28"/>
        </w:rPr>
      </w:pPr>
    </w:p>
    <w:p w14:paraId="5E61D38D" w14:textId="77777777" w:rsidR="006E00E5" w:rsidRDefault="006E00E5" w:rsidP="003D6265">
      <w:pPr>
        <w:pStyle w:val="NoSpacing"/>
        <w:rPr>
          <w:sz w:val="28"/>
        </w:rPr>
      </w:pPr>
    </w:p>
    <w:p w14:paraId="69FDA728" w14:textId="77777777" w:rsidR="006E00E5" w:rsidRDefault="006E00E5" w:rsidP="003D6265">
      <w:pPr>
        <w:pStyle w:val="NoSpacing"/>
        <w:rPr>
          <w:sz w:val="28"/>
        </w:rPr>
      </w:pPr>
    </w:p>
    <w:p w14:paraId="430288B1" w14:textId="77777777" w:rsidR="006E00E5" w:rsidRDefault="006E00E5" w:rsidP="003D6265">
      <w:pPr>
        <w:pStyle w:val="NoSpacing"/>
        <w:rPr>
          <w:sz w:val="28"/>
        </w:rPr>
      </w:pPr>
    </w:p>
    <w:p w14:paraId="5342BC00" w14:textId="77777777" w:rsidR="006E00E5" w:rsidRDefault="006E00E5" w:rsidP="003D6265">
      <w:pPr>
        <w:pStyle w:val="NoSpacing"/>
        <w:rPr>
          <w:sz w:val="28"/>
        </w:rPr>
      </w:pPr>
      <w:r>
        <w:rPr>
          <w:sz w:val="28"/>
        </w:rPr>
        <w:t>Read the example paragraph completed for you. This is based on the bottom left hand box.</w:t>
      </w:r>
    </w:p>
    <w:p w14:paraId="423333B3" w14:textId="77777777" w:rsidR="006E00E5" w:rsidRDefault="006E00E5" w:rsidP="003D6265">
      <w:pPr>
        <w:pStyle w:val="NoSpacing"/>
        <w:rPr>
          <w:sz w:val="28"/>
        </w:rPr>
      </w:pPr>
    </w:p>
    <w:p w14:paraId="415342DA" w14:textId="77777777" w:rsidR="006E00E5" w:rsidRDefault="00A963EA" w:rsidP="003D6265">
      <w:pPr>
        <w:pStyle w:val="NoSpacing"/>
        <w:rPr>
          <w:i/>
          <w:sz w:val="28"/>
        </w:rPr>
      </w:pPr>
      <w:r>
        <w:rPr>
          <w:i/>
          <w:sz w:val="28"/>
        </w:rPr>
        <w:t xml:space="preserve">In the shadows, the crowd gathers to look upon the </w:t>
      </w:r>
      <w:r w:rsidR="002250E4" w:rsidRPr="002250E4">
        <w:rPr>
          <w:i/>
          <w:sz w:val="28"/>
          <w:u w:val="single"/>
        </w:rPr>
        <w:t xml:space="preserve">hulking, </w:t>
      </w:r>
      <w:r w:rsidRPr="002250E4">
        <w:rPr>
          <w:i/>
          <w:sz w:val="28"/>
          <w:u w:val="single"/>
        </w:rPr>
        <w:t>towering</w:t>
      </w:r>
      <w:r>
        <w:rPr>
          <w:i/>
          <w:sz w:val="28"/>
        </w:rPr>
        <w:t xml:space="preserve"> monument. Huddled together for warmth and comfort, </w:t>
      </w:r>
      <w:r w:rsidRPr="002250E4">
        <w:rPr>
          <w:i/>
          <w:sz w:val="28"/>
          <w:u w:val="single"/>
        </w:rPr>
        <w:t>dirty</w:t>
      </w:r>
      <w:r w:rsidR="002250E4" w:rsidRPr="002250E4">
        <w:rPr>
          <w:i/>
          <w:sz w:val="28"/>
          <w:u w:val="single"/>
        </w:rPr>
        <w:t>, grimy</w:t>
      </w:r>
      <w:r w:rsidRPr="002250E4">
        <w:rPr>
          <w:i/>
          <w:sz w:val="28"/>
          <w:u w:val="single"/>
        </w:rPr>
        <w:t xml:space="preserve"> shoes</w:t>
      </w:r>
      <w:r>
        <w:rPr>
          <w:i/>
          <w:sz w:val="28"/>
        </w:rPr>
        <w:t xml:space="preserve"> scuff the </w:t>
      </w:r>
      <w:r w:rsidRPr="002250E4">
        <w:rPr>
          <w:i/>
          <w:sz w:val="28"/>
          <w:u w:val="single"/>
        </w:rPr>
        <w:t>shining, cream paving stones</w:t>
      </w:r>
      <w:r>
        <w:rPr>
          <w:i/>
          <w:sz w:val="28"/>
        </w:rPr>
        <w:t xml:space="preserve">. </w:t>
      </w:r>
      <w:r w:rsidR="002250E4">
        <w:rPr>
          <w:i/>
          <w:sz w:val="28"/>
        </w:rPr>
        <w:t xml:space="preserve">In the distance, a dome gleams gold in the sunlight, contrasting the darkness of the crowds. The </w:t>
      </w:r>
      <w:r w:rsidR="002250E4" w:rsidRPr="002250E4">
        <w:rPr>
          <w:i/>
          <w:sz w:val="28"/>
          <w:u w:val="single"/>
        </w:rPr>
        <w:t>hectic, busy</w:t>
      </w:r>
      <w:r w:rsidR="002250E4">
        <w:rPr>
          <w:i/>
          <w:sz w:val="28"/>
        </w:rPr>
        <w:t xml:space="preserve"> city turns ever-</w:t>
      </w:r>
      <w:r w:rsidR="002250E4" w:rsidRPr="002250E4">
        <w:rPr>
          <w:i/>
          <w:sz w:val="28"/>
          <w:u w:val="single"/>
        </w:rPr>
        <w:t>onwards; the</w:t>
      </w:r>
      <w:r w:rsidR="002250E4">
        <w:rPr>
          <w:i/>
          <w:sz w:val="28"/>
        </w:rPr>
        <w:t xml:space="preserve"> city is forever alive and glowing with life. Not here though. Here, there is a dimness, a stillness, a peacefulness. The gaudy and showy lights of the city don’t permeate </w:t>
      </w:r>
      <w:r w:rsidR="002250E4" w:rsidRPr="002250E4">
        <w:rPr>
          <w:i/>
          <w:sz w:val="28"/>
          <w:u w:val="single"/>
        </w:rPr>
        <w:t>here – rather,</w:t>
      </w:r>
      <w:r w:rsidR="002250E4">
        <w:rPr>
          <w:i/>
          <w:sz w:val="28"/>
        </w:rPr>
        <w:t xml:space="preserve"> there is an aura of contemplation, as hushed tourists gather to gaze at the monolith that glowers over them. </w:t>
      </w:r>
    </w:p>
    <w:p w14:paraId="32388375" w14:textId="77777777" w:rsidR="002250E4" w:rsidRDefault="002250E4" w:rsidP="003D6265">
      <w:pPr>
        <w:pStyle w:val="NoSpacing"/>
        <w:rPr>
          <w:i/>
          <w:sz w:val="28"/>
        </w:rPr>
      </w:pPr>
    </w:p>
    <w:p w14:paraId="3D17E650" w14:textId="77777777" w:rsidR="006E00E5" w:rsidRDefault="002250E4" w:rsidP="003D6265">
      <w:pPr>
        <w:pStyle w:val="NoSpacing"/>
        <w:rPr>
          <w:sz w:val="28"/>
        </w:rPr>
      </w:pPr>
      <w:r>
        <w:rPr>
          <w:sz w:val="28"/>
        </w:rPr>
        <w:t>Now, write a minimum of t</w:t>
      </w:r>
      <w:r w:rsidR="008802F4">
        <w:rPr>
          <w:sz w:val="28"/>
        </w:rPr>
        <w:t>hree</w:t>
      </w:r>
      <w:r>
        <w:rPr>
          <w:sz w:val="28"/>
        </w:rPr>
        <w:t xml:space="preserve"> more paragraphs, based on t</w:t>
      </w:r>
      <w:r w:rsidR="008802F4">
        <w:rPr>
          <w:sz w:val="28"/>
        </w:rPr>
        <w:t xml:space="preserve">hree </w:t>
      </w:r>
      <w:r>
        <w:rPr>
          <w:sz w:val="28"/>
        </w:rPr>
        <w:t xml:space="preserve">boxes that you have annotated. Like the above paragraph, your aim is to use lists of adjectives and varied punctuation. These techniques have been underlined for you. </w:t>
      </w:r>
    </w:p>
    <w:p w14:paraId="58EB577D" w14:textId="77777777" w:rsidR="006E00E5" w:rsidRDefault="006E00E5" w:rsidP="003D6265">
      <w:pPr>
        <w:pStyle w:val="NoSpacing"/>
        <w:rPr>
          <w:sz w:val="28"/>
        </w:rPr>
      </w:pPr>
    </w:p>
    <w:p w14:paraId="57883ABD" w14:textId="77777777" w:rsidR="002250E4" w:rsidRDefault="002250E4" w:rsidP="003D6265">
      <w:pPr>
        <w:pStyle w:val="NoSpacing"/>
        <w:rPr>
          <w:sz w:val="28"/>
        </w:rPr>
      </w:pP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4246D2" w14:textId="77777777" w:rsidR="002250E4" w:rsidRDefault="002250E4" w:rsidP="003D6265">
      <w:pPr>
        <w:pStyle w:val="NoSpacing"/>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A397D1" w14:textId="77777777" w:rsidR="002250E4" w:rsidRDefault="002250E4" w:rsidP="003D6265">
      <w:pPr>
        <w:pStyle w:val="NoSpacing"/>
        <w:rPr>
          <w:sz w:val="28"/>
        </w:rPr>
      </w:pPr>
    </w:p>
    <w:p w14:paraId="0404093E" w14:textId="77777777" w:rsidR="002250E4" w:rsidRDefault="002250E4" w:rsidP="003D6265">
      <w:pPr>
        <w:pStyle w:val="NoSpacing"/>
        <w:rPr>
          <w:sz w:val="28"/>
        </w:rPr>
      </w:pPr>
      <w:r>
        <w:rPr>
          <w:sz w:val="28"/>
        </w:rPr>
        <w:lastRenderedPageBreak/>
        <w:t>Write a description suggested by this image:</w:t>
      </w:r>
    </w:p>
    <w:p w14:paraId="29E33A9C" w14:textId="77777777" w:rsidR="002250E4" w:rsidRDefault="002250E4" w:rsidP="003D6265">
      <w:pPr>
        <w:pStyle w:val="NoSpacing"/>
        <w:rPr>
          <w:sz w:val="28"/>
        </w:rPr>
      </w:pPr>
    </w:p>
    <w:p w14:paraId="0D4C3729" w14:textId="77777777" w:rsidR="002250E4" w:rsidRDefault="002250E4" w:rsidP="003D6265">
      <w:pPr>
        <w:pStyle w:val="NoSpacing"/>
        <w:rPr>
          <w:sz w:val="28"/>
        </w:rPr>
      </w:pPr>
    </w:p>
    <w:p w14:paraId="3FECD41F" w14:textId="77777777" w:rsidR="002250E4" w:rsidRDefault="002250E4" w:rsidP="003D6265">
      <w:pPr>
        <w:pStyle w:val="NoSpacing"/>
        <w:rPr>
          <w:sz w:val="28"/>
        </w:rPr>
      </w:pPr>
    </w:p>
    <w:p w14:paraId="7B9273E3" w14:textId="77777777" w:rsidR="002250E4" w:rsidRDefault="002250E4" w:rsidP="003D6265">
      <w:pPr>
        <w:pStyle w:val="NoSpacing"/>
        <w:rPr>
          <w:sz w:val="28"/>
        </w:rPr>
      </w:pPr>
    </w:p>
    <w:p w14:paraId="3C74C85F" w14:textId="77777777" w:rsidR="002250E4" w:rsidRDefault="002250E4" w:rsidP="003D6265">
      <w:pPr>
        <w:pStyle w:val="NoSpacing"/>
        <w:rPr>
          <w:sz w:val="28"/>
        </w:rPr>
      </w:pPr>
      <w:r>
        <w:rPr>
          <w:noProof/>
          <w:color w:val="0000FF"/>
          <w:lang w:eastAsia="en-GB"/>
        </w:rPr>
        <mc:AlternateContent>
          <mc:Choice Requires="wps">
            <w:drawing>
              <wp:anchor distT="0" distB="0" distL="114300" distR="114300" simplePos="0" relativeHeight="251683840" behindDoc="0" locked="0" layoutInCell="1" allowOverlap="1" wp14:anchorId="45847956" wp14:editId="062F9FBA">
                <wp:simplePos x="0" y="0"/>
                <wp:positionH relativeFrom="column">
                  <wp:posOffset>4705738</wp:posOffset>
                </wp:positionH>
                <wp:positionV relativeFrom="paragraph">
                  <wp:posOffset>34290</wp:posOffset>
                </wp:positionV>
                <wp:extent cx="23239" cy="4085400"/>
                <wp:effectExtent l="19050" t="19050" r="34290" b="29845"/>
                <wp:wrapNone/>
                <wp:docPr id="28" name="Straight Connector 28"/>
                <wp:cNvGraphicFramePr/>
                <a:graphic xmlns:a="http://schemas.openxmlformats.org/drawingml/2006/main">
                  <a:graphicData uri="http://schemas.microsoft.com/office/word/2010/wordprocessingShape">
                    <wps:wsp>
                      <wps:cNvCnPr/>
                      <wps:spPr>
                        <a:xfrm>
                          <a:off x="0" y="0"/>
                          <a:ext cx="23239" cy="40854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3BB414" id="Straight Connector 2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55pt,2.7pt" to="372.4pt,3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" strokecolor="white [3212]" strokeweight="3pt">
                <v:stroke joinstyle="miter"/>
              </v:line>
            </w:pict>
          </mc:Fallback>
        </mc:AlternateContent>
      </w:r>
      <w:r>
        <w:rPr>
          <w:noProof/>
          <w:color w:val="0000FF"/>
          <w:lang w:eastAsia="en-GB"/>
        </w:rPr>
        <w:drawing>
          <wp:anchor distT="0" distB="0" distL="114300" distR="114300" simplePos="0" relativeHeight="251677696" behindDoc="0" locked="0" layoutInCell="1" allowOverlap="1" wp14:anchorId="031BB4BA" wp14:editId="58F10821">
            <wp:simplePos x="0" y="0"/>
            <wp:positionH relativeFrom="column">
              <wp:posOffset>194945</wp:posOffset>
            </wp:positionH>
            <wp:positionV relativeFrom="paragraph">
              <wp:posOffset>12700</wp:posOffset>
            </wp:positionV>
            <wp:extent cx="6032500" cy="4073525"/>
            <wp:effectExtent l="0" t="0" r="6350" b="3175"/>
            <wp:wrapSquare wrapText="bothSides"/>
            <wp:docPr id="24" name="Picture 24" descr="Image result for black and white photograph homeles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photograph homeles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2500" cy="407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mc:AlternateContent>
          <mc:Choice Requires="wps">
            <w:drawing>
              <wp:anchor distT="0" distB="0" distL="114300" distR="114300" simplePos="0" relativeHeight="251681792" behindDoc="0" locked="0" layoutInCell="1" allowOverlap="1" wp14:anchorId="45847956" wp14:editId="062F9FBA">
                <wp:simplePos x="0" y="0"/>
                <wp:positionH relativeFrom="column">
                  <wp:posOffset>1618681</wp:posOffset>
                </wp:positionH>
                <wp:positionV relativeFrom="paragraph">
                  <wp:posOffset>23025</wp:posOffset>
                </wp:positionV>
                <wp:extent cx="23239" cy="4085400"/>
                <wp:effectExtent l="19050" t="19050" r="34290" b="29845"/>
                <wp:wrapNone/>
                <wp:docPr id="27" name="Straight Connector 27"/>
                <wp:cNvGraphicFramePr/>
                <a:graphic xmlns:a="http://schemas.openxmlformats.org/drawingml/2006/main">
                  <a:graphicData uri="http://schemas.microsoft.com/office/word/2010/wordprocessingShape">
                    <wps:wsp>
                      <wps:cNvCnPr/>
                      <wps:spPr>
                        <a:xfrm>
                          <a:off x="0" y="0"/>
                          <a:ext cx="23239" cy="40854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6D1A6E" id="Straight Connector 2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45pt,1.8pt" to="129.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" strokecolor="white [3212]" strokeweight="3pt">
                <v:stroke joinstyle="miter"/>
              </v:line>
            </w:pict>
          </mc:Fallback>
        </mc:AlternateContent>
      </w:r>
    </w:p>
    <w:p w14:paraId="6737B68E" w14:textId="77777777" w:rsidR="002250E4" w:rsidRDefault="002250E4" w:rsidP="003D6265">
      <w:pPr>
        <w:pStyle w:val="NoSpacing"/>
        <w:rPr>
          <w:sz w:val="28"/>
        </w:rPr>
      </w:pPr>
      <w:r>
        <w:rPr>
          <w:noProof/>
          <w:color w:val="0000FF"/>
          <w:lang w:eastAsia="en-GB"/>
        </w:rPr>
        <mc:AlternateContent>
          <mc:Choice Requires="wps">
            <w:drawing>
              <wp:anchor distT="0" distB="0" distL="114300" distR="114300" simplePos="0" relativeHeight="251679744" behindDoc="0" locked="0" layoutInCell="1" allowOverlap="1" wp14:anchorId="071BD572" wp14:editId="51D82518">
                <wp:simplePos x="0" y="0"/>
                <wp:positionH relativeFrom="column">
                  <wp:posOffset>3259776</wp:posOffset>
                </wp:positionH>
                <wp:positionV relativeFrom="paragraph">
                  <wp:posOffset>21715</wp:posOffset>
                </wp:positionV>
                <wp:extent cx="23239" cy="4085400"/>
                <wp:effectExtent l="19050" t="19050" r="34290" b="29845"/>
                <wp:wrapNone/>
                <wp:docPr id="26" name="Straight Connector 26"/>
                <wp:cNvGraphicFramePr/>
                <a:graphic xmlns:a="http://schemas.openxmlformats.org/drawingml/2006/main">
                  <a:graphicData uri="http://schemas.microsoft.com/office/word/2010/wordprocessingShape">
                    <wps:wsp>
                      <wps:cNvCnPr/>
                      <wps:spPr>
                        <a:xfrm>
                          <a:off x="0" y="0"/>
                          <a:ext cx="23239" cy="40854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1A313" id="Straight Connector 2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7pt,1.7pt" to="258.55pt,3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" strokecolor="white [3212]" strokeweight="3pt">
                <v:stroke joinstyle="miter"/>
              </v:line>
            </w:pict>
          </mc:Fallback>
        </mc:AlternateContent>
      </w:r>
    </w:p>
    <w:p w14:paraId="5F6361D1" w14:textId="77777777" w:rsidR="002250E4" w:rsidRDefault="002250E4" w:rsidP="003D6265">
      <w:pPr>
        <w:pStyle w:val="NoSpacing"/>
        <w:rPr>
          <w:sz w:val="28"/>
        </w:rPr>
      </w:pPr>
    </w:p>
    <w:p w14:paraId="02AC6EEA" w14:textId="77777777" w:rsidR="002250E4" w:rsidRDefault="002250E4" w:rsidP="003D6265">
      <w:pPr>
        <w:pStyle w:val="NoSpacing"/>
        <w:rPr>
          <w:sz w:val="28"/>
        </w:rPr>
      </w:pPr>
    </w:p>
    <w:p w14:paraId="2C27AE46" w14:textId="21226E50" w:rsidR="002250E4" w:rsidRDefault="002250E4" w:rsidP="003D6265">
      <w:pPr>
        <w:pStyle w:val="NoSpacing"/>
        <w:rPr>
          <w:b/>
          <w:sz w:val="28"/>
        </w:rPr>
      </w:pP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sidRPr="002250E4">
        <w:rPr>
          <w:b/>
          <w:sz w:val="28"/>
        </w:rPr>
        <w:t xml:space="preserve">Annotate between 5-8 of the </w:t>
      </w:r>
      <w:r w:rsidRPr="002250E4">
        <w:rPr>
          <w:b/>
          <w:noProof/>
          <w:color w:val="0000FF"/>
          <w:lang w:eastAsia="en-GB"/>
        </w:rPr>
        <mc:AlternateContent>
          <mc:Choice Requires="wps">
            <w:drawing>
              <wp:anchor distT="0" distB="0" distL="114300" distR="114300" simplePos="0" relativeHeight="251685888" behindDoc="0" locked="0" layoutInCell="1" allowOverlap="1" wp14:anchorId="19291AE7" wp14:editId="58F9CC02">
                <wp:simplePos x="0" y="0"/>
                <wp:positionH relativeFrom="column">
                  <wp:posOffset>183894</wp:posOffset>
                </wp:positionH>
                <wp:positionV relativeFrom="paragraph">
                  <wp:posOffset>427256</wp:posOffset>
                </wp:positionV>
                <wp:extent cx="6329548" cy="11875"/>
                <wp:effectExtent l="19050" t="19050" r="33655" b="26670"/>
                <wp:wrapNone/>
                <wp:docPr id="29" name="Straight Connector 29"/>
                <wp:cNvGraphicFramePr/>
                <a:graphic xmlns:a="http://schemas.openxmlformats.org/drawingml/2006/main">
                  <a:graphicData uri="http://schemas.microsoft.com/office/word/2010/wordprocessingShape">
                    <wps:wsp>
                      <wps:cNvCnPr/>
                      <wps:spPr>
                        <a:xfrm flipV="1">
                          <a:off x="0" y="0"/>
                          <a:ext cx="6329548" cy="118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1B659" id="Straight Connector 29"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33.65pt" to="512.9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" strokecolor="white [3212]" strokeweight="3pt">
                <v:stroke joinstyle="miter"/>
              </v:line>
            </w:pict>
          </mc:Fallback>
        </mc:AlternateContent>
      </w:r>
      <w:r w:rsidRPr="002250E4">
        <w:rPr>
          <w:b/>
          <w:noProof/>
          <w:color w:val="0000FF"/>
          <w:lang w:eastAsia="en-GB"/>
        </w:rPr>
        <mc:AlternateContent>
          <mc:Choice Requires="wps">
            <w:drawing>
              <wp:anchor distT="0" distB="0" distL="114300" distR="114300" simplePos="0" relativeHeight="251687936" behindDoc="0" locked="0" layoutInCell="1" allowOverlap="1" wp14:anchorId="063E6688" wp14:editId="22F02F8C">
                <wp:simplePos x="0" y="0"/>
                <wp:positionH relativeFrom="margin">
                  <wp:align>center</wp:align>
                </wp:positionH>
                <wp:positionV relativeFrom="paragraph">
                  <wp:posOffset>1862192</wp:posOffset>
                </wp:positionV>
                <wp:extent cx="6329548" cy="11875"/>
                <wp:effectExtent l="19050" t="19050" r="33655" b="26670"/>
                <wp:wrapNone/>
                <wp:docPr id="30" name="Straight Connector 30"/>
                <wp:cNvGraphicFramePr/>
                <a:graphic xmlns:a="http://schemas.openxmlformats.org/drawingml/2006/main">
                  <a:graphicData uri="http://schemas.microsoft.com/office/word/2010/wordprocessingShape">
                    <wps:wsp>
                      <wps:cNvCnPr/>
                      <wps:spPr>
                        <a:xfrm flipV="1">
                          <a:off x="0" y="0"/>
                          <a:ext cx="6329548" cy="118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99D10" id="Straight Connector 30" o:spid="_x0000_s1026" style="position:absolute;flip:y;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6.65pt" to="498.4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" strokecolor="white [3212]" strokeweight="3pt">
                <v:stroke joinstyle="miter"/>
                <w10:wrap anchorx="margin"/>
              </v:line>
            </w:pict>
          </mc:Fallback>
        </mc:AlternateContent>
      </w:r>
      <w:r w:rsidRPr="002250E4">
        <w:rPr>
          <w:b/>
          <w:sz w:val="28"/>
        </w:rPr>
        <w:t>boxes</w:t>
      </w:r>
      <w:r w:rsidR="004B28F0">
        <w:rPr>
          <w:b/>
          <w:sz w:val="28"/>
        </w:rPr>
        <w:t>/details</w:t>
      </w:r>
      <w:r w:rsidRPr="002250E4">
        <w:rPr>
          <w:b/>
          <w:sz w:val="28"/>
        </w:rPr>
        <w:t xml:space="preserve"> in the grid with your writing ideas</w:t>
      </w:r>
    </w:p>
    <w:p w14:paraId="09556DCE" w14:textId="77777777" w:rsidR="002250E4" w:rsidRDefault="002250E4" w:rsidP="002250E4">
      <w:pPr>
        <w:tabs>
          <w:tab w:val="left" w:pos="8453"/>
        </w:tabs>
      </w:pPr>
      <w:r>
        <w:tab/>
      </w:r>
    </w:p>
    <w:p w14:paraId="2D622F0F" w14:textId="77777777" w:rsidR="002250E4" w:rsidRDefault="008802F4" w:rsidP="002250E4">
      <w:pPr>
        <w:tabs>
          <w:tab w:val="left" w:pos="8453"/>
        </w:tabs>
        <w:rPr>
          <w:rFonts w:cstheme="minorHAnsi"/>
          <w:i/>
          <w:sz w:val="28"/>
        </w:rPr>
      </w:pPr>
      <w:r w:rsidRPr="008802F4">
        <w:rPr>
          <w:rFonts w:cstheme="minorHAnsi"/>
          <w:i/>
          <w:sz w:val="28"/>
          <w:u w:val="single"/>
        </w:rPr>
        <w:t>The man walks. The girl walks. The boy, inquisitive and curious walks</w:t>
      </w:r>
      <w:r>
        <w:rPr>
          <w:rFonts w:cstheme="minorHAnsi"/>
          <w:i/>
          <w:sz w:val="28"/>
        </w:rPr>
        <w:t xml:space="preserve">. His youthful, fragile face stares at the man with interest. His shirt and chino shorts are a pristine white, not too dissimilar to the man sitting on the ground. The boy cannot help but notice however, that </w:t>
      </w:r>
      <w:r w:rsidRPr="008802F4">
        <w:rPr>
          <w:rFonts w:cstheme="minorHAnsi"/>
          <w:i/>
          <w:sz w:val="28"/>
          <w:u w:val="single"/>
        </w:rPr>
        <w:t>his own shirt</w:t>
      </w:r>
      <w:r>
        <w:rPr>
          <w:rFonts w:cstheme="minorHAnsi"/>
          <w:i/>
          <w:sz w:val="28"/>
        </w:rPr>
        <w:t xml:space="preserve"> is pressed and ironed, </w:t>
      </w:r>
      <w:r w:rsidRPr="008802F4">
        <w:rPr>
          <w:rFonts w:cstheme="minorHAnsi"/>
          <w:i/>
          <w:sz w:val="28"/>
          <w:u w:val="single"/>
        </w:rPr>
        <w:t>his own shirt</w:t>
      </w:r>
      <w:r>
        <w:rPr>
          <w:rFonts w:cstheme="minorHAnsi"/>
          <w:i/>
          <w:sz w:val="28"/>
        </w:rPr>
        <w:t xml:space="preserve"> is clean and free from dirt, </w:t>
      </w:r>
      <w:r w:rsidRPr="008802F4">
        <w:rPr>
          <w:rFonts w:cstheme="minorHAnsi"/>
          <w:i/>
          <w:sz w:val="28"/>
          <w:u w:val="single"/>
        </w:rPr>
        <w:t>his own shirt</w:t>
      </w:r>
      <w:r>
        <w:rPr>
          <w:rFonts w:cstheme="minorHAnsi"/>
          <w:i/>
          <w:sz w:val="28"/>
        </w:rPr>
        <w:t xml:space="preserve"> is one of many. Not so the man on the ground. </w:t>
      </w:r>
      <w:r w:rsidRPr="008802F4">
        <w:rPr>
          <w:rFonts w:cstheme="minorHAnsi"/>
          <w:i/>
          <w:sz w:val="28"/>
          <w:u w:val="single"/>
        </w:rPr>
        <w:t>His shirt</w:t>
      </w:r>
      <w:r>
        <w:rPr>
          <w:rFonts w:cstheme="minorHAnsi"/>
          <w:i/>
          <w:sz w:val="28"/>
        </w:rPr>
        <w:t xml:space="preserve"> is crumpled and creased, </w:t>
      </w:r>
      <w:r w:rsidRPr="008802F4">
        <w:rPr>
          <w:rFonts w:cstheme="minorHAnsi"/>
          <w:i/>
          <w:sz w:val="28"/>
          <w:u w:val="single"/>
        </w:rPr>
        <w:t>his shirt</w:t>
      </w:r>
      <w:r>
        <w:rPr>
          <w:rFonts w:cstheme="minorHAnsi"/>
          <w:i/>
          <w:sz w:val="28"/>
        </w:rPr>
        <w:t xml:space="preserve"> is stained and old, </w:t>
      </w:r>
      <w:r w:rsidRPr="008802F4">
        <w:rPr>
          <w:rFonts w:cstheme="minorHAnsi"/>
          <w:i/>
          <w:sz w:val="28"/>
          <w:u w:val="single"/>
        </w:rPr>
        <w:t>his shirt</w:t>
      </w:r>
      <w:r>
        <w:rPr>
          <w:rFonts w:cstheme="minorHAnsi"/>
          <w:i/>
          <w:sz w:val="28"/>
        </w:rPr>
        <w:t xml:space="preserve"> is the only one he has. </w:t>
      </w:r>
      <w:r w:rsidRPr="008802F4">
        <w:rPr>
          <w:rFonts w:cstheme="minorHAnsi"/>
          <w:i/>
          <w:sz w:val="28"/>
          <w:u w:val="single"/>
        </w:rPr>
        <w:t>The boy</w:t>
      </w:r>
      <w:r>
        <w:rPr>
          <w:rFonts w:cstheme="minorHAnsi"/>
          <w:i/>
          <w:sz w:val="28"/>
        </w:rPr>
        <w:t xml:space="preserve"> stares at the man with wide, naïve eyes, gawps at his well-worn feet, his calloused hands. </w:t>
      </w:r>
      <w:r w:rsidRPr="008802F4">
        <w:rPr>
          <w:rFonts w:cstheme="minorHAnsi"/>
          <w:i/>
          <w:sz w:val="28"/>
          <w:u w:val="single"/>
        </w:rPr>
        <w:t>The boy, young and stupid</w:t>
      </w:r>
      <w:r>
        <w:rPr>
          <w:rFonts w:cstheme="minorHAnsi"/>
          <w:i/>
          <w:sz w:val="28"/>
        </w:rPr>
        <w:t xml:space="preserve">, does not understand; he has not yet known the cruelties of life. </w:t>
      </w:r>
    </w:p>
    <w:p w14:paraId="2AB42745" w14:textId="77777777" w:rsidR="008802F4" w:rsidRDefault="008802F4" w:rsidP="008802F4">
      <w:pPr>
        <w:pStyle w:val="NoSpacing"/>
        <w:rPr>
          <w:sz w:val="28"/>
        </w:rPr>
      </w:pPr>
      <w:r>
        <w:rPr>
          <w:sz w:val="28"/>
        </w:rPr>
        <w:t xml:space="preserve">Now, write a minimum of three more paragraphs, based on three boxes that you have annotated. Like the above paragraph, your aim is to use the short, short stretch technique, embedded clauses and repetition for effect. These have been underlined for you.  </w:t>
      </w:r>
    </w:p>
    <w:p w14:paraId="5C534D38" w14:textId="77777777" w:rsidR="008802F4" w:rsidRDefault="008802F4" w:rsidP="008802F4">
      <w:pPr>
        <w:pStyle w:val="NoSpacing"/>
        <w:rPr>
          <w:sz w:val="28"/>
        </w:rPr>
      </w:pPr>
    </w:p>
    <w:p w14:paraId="02C63E4E" w14:textId="77777777" w:rsidR="008802F4" w:rsidRDefault="008802F4" w:rsidP="008802F4">
      <w:pPr>
        <w:pStyle w:val="NoSpacing"/>
        <w:rPr>
          <w:sz w:val="28"/>
        </w:rPr>
      </w:pPr>
    </w:p>
    <w:p w14:paraId="0A50EB77" w14:textId="77777777" w:rsidR="008802F4" w:rsidRDefault="008802F4" w:rsidP="008802F4">
      <w:pPr>
        <w:pStyle w:val="NoSpacing"/>
        <w:rPr>
          <w:sz w:val="28"/>
        </w:rPr>
      </w:pPr>
    </w:p>
    <w:p w14:paraId="5D65DF64" w14:textId="77777777" w:rsidR="008802F4" w:rsidRDefault="008802F4" w:rsidP="008802F4">
      <w:pPr>
        <w:pStyle w:val="NoSpacing"/>
        <w:rPr>
          <w:sz w:val="28"/>
        </w:rPr>
      </w:pPr>
    </w:p>
    <w:p w14:paraId="2837E1C7" w14:textId="77777777" w:rsidR="008802F4" w:rsidRDefault="008802F4" w:rsidP="008802F4">
      <w:pPr>
        <w:pStyle w:val="NoSpacing"/>
        <w:rPr>
          <w:sz w:val="28"/>
        </w:rPr>
      </w:pPr>
    </w:p>
    <w:p w14:paraId="02DD4D6A" w14:textId="77777777" w:rsidR="008802F4" w:rsidRDefault="008802F4" w:rsidP="008802F4">
      <w:pPr>
        <w:pStyle w:val="NoSpacing"/>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EF7EDF" w14:textId="77777777" w:rsidR="008802F4" w:rsidRDefault="008802F4" w:rsidP="008802F4">
      <w:pPr>
        <w:tabs>
          <w:tab w:val="left" w:pos="8453"/>
        </w:tabs>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E32707" w14:textId="77777777" w:rsidR="008802F4" w:rsidRDefault="008802F4" w:rsidP="008802F4">
      <w:pPr>
        <w:tabs>
          <w:tab w:val="left" w:pos="8453"/>
        </w:tabs>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5D053E" w14:textId="77777777" w:rsidR="008802F4" w:rsidRDefault="008802F4" w:rsidP="008802F4">
      <w:pPr>
        <w:tabs>
          <w:tab w:val="left" w:pos="8453"/>
        </w:tabs>
        <w:rPr>
          <w:sz w:val="28"/>
        </w:rPr>
      </w:pPr>
    </w:p>
    <w:p w14:paraId="609F0339" w14:textId="77777777" w:rsidR="008802F4" w:rsidRDefault="008802F4" w:rsidP="008802F4">
      <w:pPr>
        <w:tabs>
          <w:tab w:val="left" w:pos="8453"/>
        </w:tabs>
        <w:rPr>
          <w:sz w:val="28"/>
        </w:rPr>
      </w:pPr>
      <w:r>
        <w:rPr>
          <w:noProof/>
          <w:color w:val="0000FF"/>
          <w:lang w:eastAsia="en-GB"/>
        </w:rPr>
        <w:lastRenderedPageBreak/>
        <w:drawing>
          <wp:anchor distT="0" distB="0" distL="114300" distR="114300" simplePos="0" relativeHeight="251688960" behindDoc="0" locked="0" layoutInCell="1" allowOverlap="1" wp14:anchorId="31D1BB8C" wp14:editId="5614C75E">
            <wp:simplePos x="0" y="0"/>
            <wp:positionH relativeFrom="margin">
              <wp:align>center</wp:align>
            </wp:positionH>
            <wp:positionV relativeFrom="paragraph">
              <wp:posOffset>1229360</wp:posOffset>
            </wp:positionV>
            <wp:extent cx="5937250" cy="4446905"/>
            <wp:effectExtent l="0" t="0" r="0" b="8890"/>
            <wp:wrapSquare wrapText="bothSides"/>
            <wp:docPr id="15" name="Picture 15" descr="Image result for black and white picture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picture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44469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Practise annotating and planning ideas inspired by an image using the photographs below. </w:t>
      </w:r>
    </w:p>
    <w:p w14:paraId="4F4B8A88" w14:textId="77777777" w:rsidR="005E5761" w:rsidRDefault="005E5761" w:rsidP="008802F4">
      <w:pPr>
        <w:tabs>
          <w:tab w:val="left" w:pos="8453"/>
        </w:tabs>
        <w:rPr>
          <w:sz w:val="28"/>
        </w:rPr>
      </w:pPr>
    </w:p>
    <w:p w14:paraId="200E61AB" w14:textId="77777777" w:rsidR="005E5761" w:rsidRDefault="005E5761" w:rsidP="008802F4">
      <w:pPr>
        <w:tabs>
          <w:tab w:val="left" w:pos="8453"/>
        </w:tabs>
        <w:rPr>
          <w:sz w:val="28"/>
        </w:rPr>
      </w:pPr>
    </w:p>
    <w:p w14:paraId="62C5A3ED" w14:textId="77777777" w:rsidR="005E5761" w:rsidRDefault="005E5761" w:rsidP="008802F4">
      <w:pPr>
        <w:tabs>
          <w:tab w:val="left" w:pos="8453"/>
        </w:tabs>
        <w:rPr>
          <w:sz w:val="28"/>
        </w:rPr>
      </w:pPr>
    </w:p>
    <w:p w14:paraId="532EADE3" w14:textId="77777777" w:rsidR="005E5761" w:rsidRDefault="005E5761" w:rsidP="008802F4">
      <w:pPr>
        <w:tabs>
          <w:tab w:val="left" w:pos="8453"/>
        </w:tabs>
        <w:rPr>
          <w:sz w:val="28"/>
        </w:rPr>
      </w:pPr>
    </w:p>
    <w:p w14:paraId="40D1C1CB" w14:textId="77777777" w:rsidR="005E5761" w:rsidRDefault="005E5761" w:rsidP="008802F4">
      <w:pPr>
        <w:tabs>
          <w:tab w:val="left" w:pos="8453"/>
        </w:tabs>
        <w:rPr>
          <w:sz w:val="28"/>
        </w:rPr>
      </w:pPr>
    </w:p>
    <w:p w14:paraId="4A046AE7" w14:textId="77777777" w:rsidR="005E5761" w:rsidRPr="008802F4" w:rsidRDefault="005E5761" w:rsidP="008802F4">
      <w:pPr>
        <w:tabs>
          <w:tab w:val="left" w:pos="8453"/>
        </w:tabs>
        <w:rPr>
          <w:rFonts w:cstheme="minorHAnsi"/>
          <w:sz w:val="28"/>
        </w:rPr>
      </w:pPr>
    </w:p>
    <w:p w14:paraId="2685F7D0" w14:textId="1ED3C9AB" w:rsidR="002C3D8E" w:rsidRDefault="002C3D8E" w:rsidP="008802F4">
      <w:pPr>
        <w:pStyle w:val="NoSpacing"/>
        <w:jc w:val="center"/>
        <w:rPr>
          <w:sz w:val="28"/>
        </w:rPr>
      </w:pPr>
    </w:p>
    <w:p w14:paraId="7C809C82" w14:textId="77777777" w:rsidR="008802F4" w:rsidRDefault="008802F4" w:rsidP="008802F4">
      <w:pPr>
        <w:pStyle w:val="NoSpacing"/>
        <w:jc w:val="center"/>
        <w:rPr>
          <w:sz w:val="28"/>
        </w:rPr>
      </w:pPr>
    </w:p>
    <w:p w14:paraId="6D011F09" w14:textId="77777777" w:rsidR="008802F4" w:rsidRDefault="008802F4" w:rsidP="008802F4">
      <w:pPr>
        <w:pStyle w:val="NoSpacing"/>
        <w:jc w:val="center"/>
        <w:rPr>
          <w:sz w:val="28"/>
        </w:rPr>
      </w:pPr>
    </w:p>
    <w:p w14:paraId="5F108731" w14:textId="77777777" w:rsidR="008802F4" w:rsidRDefault="008802F4" w:rsidP="008802F4">
      <w:pPr>
        <w:pStyle w:val="NoSpacing"/>
        <w:jc w:val="center"/>
        <w:rPr>
          <w:sz w:val="28"/>
        </w:rPr>
      </w:pPr>
    </w:p>
    <w:p w14:paraId="181F446F" w14:textId="77777777" w:rsidR="008802F4" w:rsidRDefault="008802F4" w:rsidP="008802F4">
      <w:pPr>
        <w:pStyle w:val="NoSpacing"/>
        <w:jc w:val="center"/>
        <w:rPr>
          <w:sz w:val="28"/>
        </w:rPr>
      </w:pPr>
    </w:p>
    <w:p w14:paraId="029123CE" w14:textId="77777777" w:rsidR="008802F4" w:rsidRDefault="008802F4" w:rsidP="008802F4">
      <w:pPr>
        <w:pStyle w:val="NoSpacing"/>
        <w:jc w:val="center"/>
        <w:rPr>
          <w:sz w:val="28"/>
        </w:rPr>
      </w:pPr>
    </w:p>
    <w:p w14:paraId="15174245" w14:textId="77777777" w:rsidR="008802F4" w:rsidRDefault="008802F4" w:rsidP="008802F4">
      <w:pPr>
        <w:pStyle w:val="NoSpacing"/>
        <w:jc w:val="center"/>
        <w:rPr>
          <w:sz w:val="28"/>
        </w:rPr>
      </w:pPr>
    </w:p>
    <w:p w14:paraId="38561FE5" w14:textId="77777777" w:rsidR="008802F4" w:rsidRDefault="008802F4" w:rsidP="008802F4">
      <w:pPr>
        <w:pStyle w:val="NoSpacing"/>
        <w:jc w:val="center"/>
        <w:rPr>
          <w:sz w:val="28"/>
        </w:rPr>
      </w:pPr>
    </w:p>
    <w:p w14:paraId="5B1261F7" w14:textId="77777777" w:rsidR="008802F4" w:rsidRDefault="008802F4" w:rsidP="008802F4">
      <w:pPr>
        <w:pStyle w:val="NoSpacing"/>
        <w:jc w:val="center"/>
        <w:rPr>
          <w:sz w:val="28"/>
        </w:rPr>
      </w:pPr>
    </w:p>
    <w:p w14:paraId="6B452F66" w14:textId="77777777" w:rsidR="008802F4" w:rsidRDefault="008802F4" w:rsidP="008802F4">
      <w:pPr>
        <w:pStyle w:val="NoSpacing"/>
        <w:jc w:val="center"/>
        <w:rPr>
          <w:sz w:val="28"/>
        </w:rPr>
      </w:pPr>
    </w:p>
    <w:p w14:paraId="583840C2" w14:textId="77777777" w:rsidR="008802F4" w:rsidRDefault="008802F4" w:rsidP="008802F4">
      <w:pPr>
        <w:pStyle w:val="NoSpacing"/>
        <w:jc w:val="center"/>
        <w:rPr>
          <w:sz w:val="28"/>
        </w:rPr>
      </w:pPr>
    </w:p>
    <w:p w14:paraId="0119311D" w14:textId="77777777" w:rsidR="008802F4" w:rsidRDefault="008802F4" w:rsidP="008802F4">
      <w:pPr>
        <w:pStyle w:val="NoSpacing"/>
        <w:jc w:val="center"/>
        <w:rPr>
          <w:sz w:val="28"/>
        </w:rPr>
      </w:pPr>
    </w:p>
    <w:p w14:paraId="3E7DE8D2" w14:textId="77777777" w:rsidR="008802F4" w:rsidRDefault="008802F4" w:rsidP="008802F4">
      <w:pPr>
        <w:pStyle w:val="NoSpacing"/>
        <w:jc w:val="center"/>
        <w:rPr>
          <w:sz w:val="28"/>
        </w:rPr>
      </w:pPr>
    </w:p>
    <w:p w14:paraId="7F599E79" w14:textId="77777777" w:rsidR="008802F4" w:rsidRDefault="008802F4" w:rsidP="008802F4">
      <w:pPr>
        <w:pStyle w:val="NoSpacing"/>
        <w:jc w:val="center"/>
        <w:rPr>
          <w:sz w:val="28"/>
        </w:rPr>
      </w:pPr>
    </w:p>
    <w:p w14:paraId="2C2179A0" w14:textId="77777777" w:rsidR="008802F4" w:rsidRDefault="008802F4" w:rsidP="008802F4">
      <w:pPr>
        <w:pStyle w:val="NoSpacing"/>
        <w:jc w:val="center"/>
        <w:rPr>
          <w:sz w:val="28"/>
        </w:rPr>
      </w:pPr>
    </w:p>
    <w:p w14:paraId="1B43B7BC" w14:textId="77777777" w:rsidR="008802F4" w:rsidRDefault="008802F4" w:rsidP="008802F4">
      <w:pPr>
        <w:pStyle w:val="NoSpacing"/>
        <w:jc w:val="center"/>
        <w:rPr>
          <w:sz w:val="28"/>
        </w:rPr>
      </w:pPr>
    </w:p>
    <w:p w14:paraId="0FEC5B27" w14:textId="77777777" w:rsidR="008802F4" w:rsidRDefault="008802F4" w:rsidP="008802F4">
      <w:pPr>
        <w:pStyle w:val="NoSpacing"/>
        <w:jc w:val="center"/>
        <w:rPr>
          <w:sz w:val="28"/>
        </w:rPr>
      </w:pPr>
    </w:p>
    <w:p w14:paraId="79718EF4" w14:textId="77777777" w:rsidR="008802F4" w:rsidRDefault="008802F4" w:rsidP="008802F4">
      <w:pPr>
        <w:pStyle w:val="NoSpacing"/>
        <w:jc w:val="center"/>
        <w:rPr>
          <w:sz w:val="28"/>
        </w:rPr>
      </w:pPr>
    </w:p>
    <w:p w14:paraId="148611CB" w14:textId="77777777" w:rsidR="008802F4" w:rsidRDefault="008802F4" w:rsidP="008802F4">
      <w:pPr>
        <w:pStyle w:val="NoSpacing"/>
        <w:jc w:val="center"/>
        <w:rPr>
          <w:sz w:val="28"/>
        </w:rPr>
      </w:pPr>
    </w:p>
    <w:p w14:paraId="766542A1" w14:textId="77777777" w:rsidR="008802F4" w:rsidRDefault="008802F4" w:rsidP="008802F4">
      <w:pPr>
        <w:pStyle w:val="NoSpacing"/>
        <w:jc w:val="center"/>
        <w:rPr>
          <w:sz w:val="28"/>
        </w:rPr>
      </w:pPr>
    </w:p>
    <w:p w14:paraId="25BA08EF" w14:textId="77777777" w:rsidR="008802F4" w:rsidRDefault="008802F4" w:rsidP="008802F4">
      <w:pPr>
        <w:pStyle w:val="NoSpacing"/>
        <w:jc w:val="center"/>
        <w:rPr>
          <w:sz w:val="28"/>
        </w:rPr>
      </w:pPr>
    </w:p>
    <w:p w14:paraId="6CF588C5" w14:textId="77777777" w:rsidR="008802F4" w:rsidRDefault="008802F4" w:rsidP="008802F4">
      <w:pPr>
        <w:pStyle w:val="NoSpacing"/>
        <w:jc w:val="center"/>
        <w:rPr>
          <w:sz w:val="28"/>
        </w:rPr>
      </w:pPr>
    </w:p>
    <w:p w14:paraId="228CE681" w14:textId="77777777" w:rsidR="008802F4" w:rsidRDefault="008802F4" w:rsidP="008802F4">
      <w:pPr>
        <w:pStyle w:val="NoSpacing"/>
        <w:jc w:val="center"/>
        <w:rPr>
          <w:sz w:val="28"/>
        </w:rPr>
      </w:pPr>
    </w:p>
    <w:p w14:paraId="12739CF0" w14:textId="77777777" w:rsidR="008802F4" w:rsidRDefault="008802F4" w:rsidP="008802F4">
      <w:pPr>
        <w:pStyle w:val="NoSpacing"/>
        <w:jc w:val="center"/>
        <w:rPr>
          <w:sz w:val="28"/>
        </w:rPr>
      </w:pPr>
    </w:p>
    <w:p w14:paraId="78584DE5" w14:textId="77777777" w:rsidR="008802F4" w:rsidRDefault="008802F4" w:rsidP="008802F4">
      <w:pPr>
        <w:pStyle w:val="NoSpacing"/>
        <w:jc w:val="center"/>
        <w:rPr>
          <w:sz w:val="28"/>
        </w:rPr>
      </w:pPr>
    </w:p>
    <w:p w14:paraId="6EB1388F" w14:textId="77777777" w:rsidR="008802F4" w:rsidRDefault="008802F4" w:rsidP="008802F4">
      <w:pPr>
        <w:pStyle w:val="NoSpacing"/>
        <w:jc w:val="center"/>
        <w:rPr>
          <w:sz w:val="28"/>
        </w:rPr>
      </w:pPr>
    </w:p>
    <w:p w14:paraId="1FD3B538" w14:textId="77777777" w:rsidR="008802F4" w:rsidRDefault="008802F4" w:rsidP="008802F4">
      <w:pPr>
        <w:pStyle w:val="NoSpacing"/>
        <w:jc w:val="center"/>
        <w:rPr>
          <w:sz w:val="28"/>
        </w:rPr>
      </w:pPr>
    </w:p>
    <w:p w14:paraId="17DBF525" w14:textId="77777777" w:rsidR="008802F4" w:rsidRDefault="008802F4" w:rsidP="008802F4">
      <w:pPr>
        <w:pStyle w:val="NoSpacing"/>
        <w:jc w:val="center"/>
        <w:rPr>
          <w:sz w:val="28"/>
        </w:rPr>
      </w:pPr>
    </w:p>
    <w:p w14:paraId="323A52C9" w14:textId="77777777" w:rsidR="004B28F0" w:rsidRDefault="004B28F0" w:rsidP="005E5761">
      <w:pPr>
        <w:pStyle w:val="NoSpacing"/>
        <w:rPr>
          <w:b/>
          <w:sz w:val="28"/>
        </w:rPr>
      </w:pPr>
    </w:p>
    <w:p w14:paraId="052DD7C6" w14:textId="77777777" w:rsidR="004B28F0" w:rsidRDefault="004B28F0" w:rsidP="005E5761">
      <w:pPr>
        <w:pStyle w:val="NoSpacing"/>
        <w:rPr>
          <w:b/>
          <w:sz w:val="28"/>
        </w:rPr>
      </w:pPr>
    </w:p>
    <w:p w14:paraId="13DE2143" w14:textId="77777777" w:rsidR="004B28F0" w:rsidRDefault="004B28F0" w:rsidP="005E5761">
      <w:pPr>
        <w:pStyle w:val="NoSpacing"/>
        <w:rPr>
          <w:b/>
          <w:sz w:val="28"/>
        </w:rPr>
      </w:pPr>
    </w:p>
    <w:p w14:paraId="0B164085" w14:textId="77777777" w:rsidR="004B28F0" w:rsidRDefault="004B28F0" w:rsidP="005E5761">
      <w:pPr>
        <w:pStyle w:val="NoSpacing"/>
        <w:rPr>
          <w:b/>
          <w:sz w:val="28"/>
        </w:rPr>
      </w:pPr>
    </w:p>
    <w:p w14:paraId="6C585113" w14:textId="4BAEC707" w:rsidR="008802F4" w:rsidRDefault="005E5761" w:rsidP="005E5761">
      <w:pPr>
        <w:pStyle w:val="NoSpacing"/>
        <w:rPr>
          <w:sz w:val="28"/>
        </w:rPr>
      </w:pPr>
      <w:r w:rsidRPr="005E5761">
        <w:rPr>
          <w:b/>
          <w:sz w:val="28"/>
        </w:rPr>
        <w:lastRenderedPageBreak/>
        <w:t>Writing to narrate</w:t>
      </w:r>
    </w:p>
    <w:p w14:paraId="132B2E6E" w14:textId="77777777" w:rsidR="005E5761" w:rsidRDefault="005E5761" w:rsidP="005E5761">
      <w:pPr>
        <w:pStyle w:val="NoSpacing"/>
        <w:rPr>
          <w:sz w:val="28"/>
        </w:rPr>
      </w:pPr>
    </w:p>
    <w:p w14:paraId="7AA0F46B" w14:textId="77777777" w:rsidR="005E5761" w:rsidRPr="00DD4D21" w:rsidRDefault="005E5761" w:rsidP="005E5761">
      <w:pPr>
        <w:pStyle w:val="NoSpacing"/>
        <w:rPr>
          <w:b/>
          <w:sz w:val="28"/>
        </w:rPr>
      </w:pPr>
      <w:r w:rsidRPr="00DD4D21">
        <w:rPr>
          <w:b/>
          <w:sz w:val="28"/>
        </w:rPr>
        <w:t>Use the following tasks to help you practise writing to narrate:</w:t>
      </w:r>
    </w:p>
    <w:p w14:paraId="0BCDB17F" w14:textId="77777777" w:rsidR="005E5761" w:rsidRPr="00DD4D21" w:rsidRDefault="005E5761" w:rsidP="005E5761">
      <w:pPr>
        <w:pStyle w:val="NoSpacing"/>
        <w:rPr>
          <w:b/>
          <w:sz w:val="28"/>
        </w:rPr>
      </w:pPr>
    </w:p>
    <w:p w14:paraId="6D1F1C17" w14:textId="77777777" w:rsidR="005E5761" w:rsidRDefault="005E5761" w:rsidP="005E5761">
      <w:pPr>
        <w:pStyle w:val="NoSpacing"/>
        <w:rPr>
          <w:sz w:val="28"/>
        </w:rPr>
      </w:pPr>
    </w:p>
    <w:p w14:paraId="5D859F15" w14:textId="77777777" w:rsidR="005E5761" w:rsidRDefault="005E5761" w:rsidP="005E5761">
      <w:pPr>
        <w:pStyle w:val="NoSpacing"/>
        <w:rPr>
          <w:sz w:val="28"/>
        </w:rPr>
      </w:pPr>
      <w:r>
        <w:rPr>
          <w:sz w:val="28"/>
        </w:rPr>
        <w:t>Write the opening to a short story that is set in place that is new to the narrator.</w:t>
      </w:r>
    </w:p>
    <w:p w14:paraId="6A34C4DD" w14:textId="77777777" w:rsidR="005E5761" w:rsidRDefault="005E5761" w:rsidP="005E5761">
      <w:pPr>
        <w:pStyle w:val="NoSpacing"/>
        <w:rPr>
          <w:sz w:val="28"/>
        </w:rPr>
      </w:pPr>
    </w:p>
    <w:p w14:paraId="05714322" w14:textId="77777777" w:rsidR="005E5761" w:rsidRDefault="005E5761" w:rsidP="005E5761">
      <w:pPr>
        <w:pStyle w:val="NoSpacing"/>
        <w:rPr>
          <w:sz w:val="28"/>
        </w:rPr>
      </w:pPr>
    </w:p>
    <w:p w14:paraId="65291198" w14:textId="77777777" w:rsidR="005E5761" w:rsidRDefault="005E5761" w:rsidP="005E5761">
      <w:pPr>
        <w:pStyle w:val="NoSpacing"/>
        <w:rPr>
          <w:sz w:val="28"/>
        </w:rPr>
      </w:pPr>
      <w:r>
        <w:rPr>
          <w:sz w:val="28"/>
        </w:rPr>
        <w:t>Write a story that begins “Just one look outside told me that it was a bad idea”.</w:t>
      </w:r>
    </w:p>
    <w:p w14:paraId="7394CE6E" w14:textId="77777777" w:rsidR="005E5761" w:rsidRDefault="005E5761" w:rsidP="005E5761">
      <w:pPr>
        <w:pStyle w:val="NoSpacing"/>
        <w:rPr>
          <w:sz w:val="28"/>
        </w:rPr>
      </w:pPr>
    </w:p>
    <w:p w14:paraId="2EC0467A" w14:textId="77777777" w:rsidR="005E5761" w:rsidRDefault="005E5761" w:rsidP="005E5761">
      <w:pPr>
        <w:pStyle w:val="NoSpacing"/>
        <w:rPr>
          <w:sz w:val="28"/>
        </w:rPr>
      </w:pPr>
    </w:p>
    <w:p w14:paraId="215C7B2E" w14:textId="77777777" w:rsidR="005E5761" w:rsidRDefault="005E5761" w:rsidP="005E5761">
      <w:pPr>
        <w:pStyle w:val="NoSpacing"/>
        <w:rPr>
          <w:sz w:val="28"/>
        </w:rPr>
      </w:pPr>
      <w:r>
        <w:rPr>
          <w:sz w:val="28"/>
        </w:rPr>
        <w:t>Write a story that ends with the sentence “The door slammed shut, never to be opened again”.</w:t>
      </w:r>
    </w:p>
    <w:p w14:paraId="73EE6AC6" w14:textId="77777777" w:rsidR="005E5761" w:rsidRDefault="005E5761" w:rsidP="005E5761">
      <w:pPr>
        <w:pStyle w:val="NoSpacing"/>
        <w:rPr>
          <w:sz w:val="28"/>
        </w:rPr>
      </w:pPr>
    </w:p>
    <w:p w14:paraId="1C8330AF" w14:textId="77777777" w:rsidR="005E5761" w:rsidRDefault="005E5761" w:rsidP="005E5761">
      <w:pPr>
        <w:pStyle w:val="NoSpacing"/>
        <w:rPr>
          <w:sz w:val="28"/>
        </w:rPr>
      </w:pPr>
    </w:p>
    <w:p w14:paraId="6FEF5BB3" w14:textId="77777777" w:rsidR="005E5761" w:rsidRDefault="005E5761" w:rsidP="005E5761">
      <w:pPr>
        <w:pStyle w:val="NoSpacing"/>
        <w:rPr>
          <w:sz w:val="28"/>
        </w:rPr>
      </w:pPr>
      <w:r>
        <w:rPr>
          <w:sz w:val="28"/>
        </w:rPr>
        <w:t>Write a short story that is inspired by a colour.</w:t>
      </w:r>
    </w:p>
    <w:p w14:paraId="4C9DCFB9" w14:textId="77777777" w:rsidR="005E5761" w:rsidRDefault="005E5761" w:rsidP="005E5761">
      <w:pPr>
        <w:pStyle w:val="NoSpacing"/>
        <w:rPr>
          <w:sz w:val="28"/>
        </w:rPr>
      </w:pPr>
    </w:p>
    <w:p w14:paraId="5D36C30C" w14:textId="77777777" w:rsidR="005E5761" w:rsidRDefault="005E5761" w:rsidP="005E5761">
      <w:pPr>
        <w:pStyle w:val="NoSpacing"/>
        <w:rPr>
          <w:sz w:val="28"/>
        </w:rPr>
      </w:pPr>
    </w:p>
    <w:p w14:paraId="18E59135" w14:textId="77777777" w:rsidR="005E5761" w:rsidRDefault="005E5761" w:rsidP="005E5761">
      <w:pPr>
        <w:pStyle w:val="NoSpacing"/>
        <w:rPr>
          <w:sz w:val="28"/>
        </w:rPr>
      </w:pPr>
      <w:r>
        <w:rPr>
          <w:sz w:val="28"/>
        </w:rPr>
        <w:t>Write the opening to a short story in which something unexpected happens.</w:t>
      </w:r>
    </w:p>
    <w:p w14:paraId="3A005CAB" w14:textId="77777777" w:rsidR="005E5761" w:rsidRDefault="005E5761" w:rsidP="005E5761">
      <w:pPr>
        <w:pStyle w:val="NoSpacing"/>
        <w:rPr>
          <w:sz w:val="28"/>
        </w:rPr>
      </w:pPr>
    </w:p>
    <w:p w14:paraId="3AEFF1B9" w14:textId="77777777" w:rsidR="005E5761" w:rsidRDefault="005E5761" w:rsidP="005E5761">
      <w:pPr>
        <w:pStyle w:val="NoSpacing"/>
        <w:rPr>
          <w:sz w:val="28"/>
        </w:rPr>
      </w:pPr>
    </w:p>
    <w:p w14:paraId="22192BBD" w14:textId="77777777" w:rsidR="005E5761" w:rsidRDefault="005E5761" w:rsidP="005E5761">
      <w:pPr>
        <w:pStyle w:val="NoSpacing"/>
        <w:rPr>
          <w:sz w:val="28"/>
        </w:rPr>
      </w:pPr>
      <w:r>
        <w:rPr>
          <w:sz w:val="28"/>
        </w:rPr>
        <w:t>Write about a place that is very different at night in comparison to the day time.</w:t>
      </w:r>
    </w:p>
    <w:p w14:paraId="3AAFA9DB" w14:textId="77777777" w:rsidR="005E5761" w:rsidRDefault="005E5761" w:rsidP="005E5761">
      <w:pPr>
        <w:pStyle w:val="NoSpacing"/>
        <w:rPr>
          <w:sz w:val="28"/>
        </w:rPr>
      </w:pPr>
    </w:p>
    <w:p w14:paraId="0014193E" w14:textId="77777777" w:rsidR="005E5761" w:rsidRDefault="005E5761" w:rsidP="005E5761">
      <w:pPr>
        <w:pStyle w:val="NoSpacing"/>
        <w:rPr>
          <w:sz w:val="28"/>
        </w:rPr>
      </w:pPr>
    </w:p>
    <w:p w14:paraId="1E191B78" w14:textId="77777777" w:rsidR="005E5761" w:rsidRDefault="005E5761" w:rsidP="005E5761">
      <w:pPr>
        <w:pStyle w:val="NoSpacing"/>
        <w:rPr>
          <w:sz w:val="28"/>
        </w:rPr>
      </w:pPr>
      <w:r>
        <w:rPr>
          <w:sz w:val="28"/>
        </w:rPr>
        <w:t>Write a story that begins “The world was different now, it would never be the same again”.</w:t>
      </w:r>
    </w:p>
    <w:p w14:paraId="443F8A0F" w14:textId="77777777" w:rsidR="005E5761" w:rsidRDefault="005E5761" w:rsidP="005E5761">
      <w:pPr>
        <w:pStyle w:val="NoSpacing"/>
        <w:rPr>
          <w:sz w:val="28"/>
        </w:rPr>
      </w:pPr>
    </w:p>
    <w:p w14:paraId="54A04328" w14:textId="77777777" w:rsidR="005E5761" w:rsidRDefault="005E5761" w:rsidP="005E5761">
      <w:pPr>
        <w:pStyle w:val="NoSpacing"/>
        <w:rPr>
          <w:sz w:val="28"/>
        </w:rPr>
      </w:pPr>
    </w:p>
    <w:p w14:paraId="233D29FA" w14:textId="77777777" w:rsidR="005E5761" w:rsidRDefault="005E5761" w:rsidP="005E5761">
      <w:pPr>
        <w:pStyle w:val="NoSpacing"/>
        <w:rPr>
          <w:sz w:val="28"/>
        </w:rPr>
      </w:pPr>
      <w:r>
        <w:rPr>
          <w:sz w:val="28"/>
        </w:rPr>
        <w:t>Write the opening to a short story that is set in a famous place.</w:t>
      </w:r>
    </w:p>
    <w:p w14:paraId="7C802A7E" w14:textId="77777777" w:rsidR="005E5761" w:rsidRDefault="005E5761" w:rsidP="005E5761">
      <w:pPr>
        <w:pStyle w:val="NoSpacing"/>
        <w:rPr>
          <w:sz w:val="28"/>
        </w:rPr>
      </w:pPr>
    </w:p>
    <w:p w14:paraId="5BEB1956" w14:textId="77777777" w:rsidR="005E5761" w:rsidRDefault="005E5761" w:rsidP="005E5761">
      <w:pPr>
        <w:pStyle w:val="NoSpacing"/>
        <w:rPr>
          <w:sz w:val="28"/>
        </w:rPr>
      </w:pPr>
    </w:p>
    <w:p w14:paraId="6537D1EE" w14:textId="77777777" w:rsidR="005E5761" w:rsidRDefault="005E5761" w:rsidP="005E5761">
      <w:pPr>
        <w:pStyle w:val="NoSpacing"/>
        <w:rPr>
          <w:sz w:val="28"/>
        </w:rPr>
      </w:pPr>
      <w:r>
        <w:rPr>
          <w:sz w:val="28"/>
        </w:rPr>
        <w:t>Write the opening to a short story that involves water in some way.</w:t>
      </w:r>
    </w:p>
    <w:p w14:paraId="297D8190" w14:textId="77777777" w:rsidR="005E5761" w:rsidRDefault="005E5761" w:rsidP="005E5761">
      <w:pPr>
        <w:pStyle w:val="NoSpacing"/>
        <w:rPr>
          <w:sz w:val="28"/>
        </w:rPr>
      </w:pPr>
    </w:p>
    <w:p w14:paraId="4EE02C95" w14:textId="77777777" w:rsidR="005E5761" w:rsidRDefault="005E5761" w:rsidP="005E5761">
      <w:pPr>
        <w:pStyle w:val="NoSpacing"/>
        <w:rPr>
          <w:sz w:val="28"/>
        </w:rPr>
      </w:pPr>
    </w:p>
    <w:p w14:paraId="091B1D9C" w14:textId="77777777" w:rsidR="005E5761" w:rsidRDefault="005E5761" w:rsidP="005E5761">
      <w:pPr>
        <w:pStyle w:val="NoSpacing"/>
        <w:rPr>
          <w:sz w:val="28"/>
        </w:rPr>
      </w:pPr>
      <w:r>
        <w:rPr>
          <w:sz w:val="28"/>
        </w:rPr>
        <w:t>Write a story that ends with the sentence “He would never go back to that place, not even if his life depended on it”.</w:t>
      </w:r>
    </w:p>
    <w:p w14:paraId="704B961A" w14:textId="77777777" w:rsidR="005E5761" w:rsidRDefault="005E5761" w:rsidP="005E5761">
      <w:pPr>
        <w:pStyle w:val="NoSpacing"/>
        <w:rPr>
          <w:sz w:val="28"/>
        </w:rPr>
      </w:pPr>
    </w:p>
    <w:p w14:paraId="1ECA58A3" w14:textId="77777777" w:rsidR="005E5761" w:rsidRDefault="005E5761" w:rsidP="005E5761">
      <w:pPr>
        <w:pStyle w:val="NoSpacing"/>
        <w:rPr>
          <w:sz w:val="28"/>
        </w:rPr>
      </w:pPr>
    </w:p>
    <w:p w14:paraId="53B71BFD" w14:textId="77777777" w:rsidR="005E5761" w:rsidRDefault="005E5761" w:rsidP="005E5761">
      <w:pPr>
        <w:pStyle w:val="NoSpacing"/>
        <w:rPr>
          <w:sz w:val="28"/>
        </w:rPr>
      </w:pPr>
      <w:r>
        <w:rPr>
          <w:sz w:val="28"/>
        </w:rPr>
        <w:t xml:space="preserve">Write the opening to a short story that begins with a journey. </w:t>
      </w:r>
    </w:p>
    <w:p w14:paraId="32B98A49" w14:textId="77777777" w:rsidR="005E5761" w:rsidRDefault="005E5761" w:rsidP="005E5761">
      <w:pPr>
        <w:pStyle w:val="NoSpacing"/>
        <w:rPr>
          <w:sz w:val="28"/>
        </w:rPr>
      </w:pPr>
    </w:p>
    <w:p w14:paraId="12FAD00A" w14:textId="77777777" w:rsidR="005E5761" w:rsidRDefault="005E5761" w:rsidP="005E5761">
      <w:pPr>
        <w:pStyle w:val="NoSpacing"/>
        <w:rPr>
          <w:sz w:val="28"/>
        </w:rPr>
      </w:pPr>
    </w:p>
    <w:p w14:paraId="3B0BC7FB" w14:textId="77777777" w:rsidR="00C22C27" w:rsidRDefault="00C22C27" w:rsidP="005E5761">
      <w:pPr>
        <w:pStyle w:val="NoSpacing"/>
        <w:rPr>
          <w:sz w:val="28"/>
        </w:rPr>
      </w:pPr>
    </w:p>
    <w:p w14:paraId="4E03B270" w14:textId="77777777" w:rsidR="00C22C27" w:rsidRDefault="00C22C27" w:rsidP="005E5761">
      <w:pPr>
        <w:pStyle w:val="NoSpacing"/>
        <w:rPr>
          <w:sz w:val="28"/>
        </w:rPr>
      </w:pPr>
    </w:p>
    <w:p w14:paraId="7EE14CBF" w14:textId="77777777" w:rsidR="00C22C27" w:rsidRDefault="00C22C27" w:rsidP="00C22C27">
      <w:pPr>
        <w:rPr>
          <w:rFonts w:cstheme="minorHAnsi"/>
          <w:b/>
          <w:sz w:val="40"/>
        </w:rPr>
      </w:pPr>
      <w:r>
        <w:rPr>
          <w:noProof/>
          <w:color w:val="0000FF"/>
          <w:lang w:eastAsia="en-GB"/>
        </w:rPr>
        <w:lastRenderedPageBreak/>
        <w:drawing>
          <wp:anchor distT="0" distB="0" distL="114300" distR="114300" simplePos="0" relativeHeight="251692032" behindDoc="0" locked="0" layoutInCell="1" allowOverlap="1" wp14:anchorId="132180CF" wp14:editId="07572F2A">
            <wp:simplePos x="0" y="0"/>
            <wp:positionH relativeFrom="margin">
              <wp:posOffset>3636654</wp:posOffset>
            </wp:positionH>
            <wp:positionV relativeFrom="paragraph">
              <wp:posOffset>211047</wp:posOffset>
            </wp:positionV>
            <wp:extent cx="1264285" cy="614045"/>
            <wp:effectExtent l="0" t="0" r="0" b="0"/>
            <wp:wrapSquare wrapText="bothSides"/>
            <wp:docPr id="31" name="Picture 31" descr="Image result for black and white ke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key">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428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40"/>
        </w:rPr>
        <w:t xml:space="preserve">Key reminders for question 5 </w:t>
      </w:r>
    </w:p>
    <w:p w14:paraId="244A4854" w14:textId="77777777" w:rsidR="00C22C27" w:rsidRDefault="00C22C27" w:rsidP="00C22C27">
      <w:pPr>
        <w:rPr>
          <w:rFonts w:cstheme="minorHAnsi"/>
          <w:b/>
          <w:sz w:val="40"/>
        </w:rPr>
      </w:pPr>
    </w:p>
    <w:p w14:paraId="50C58B9E" w14:textId="77777777" w:rsidR="00C22C27" w:rsidRDefault="00C22C27" w:rsidP="00C22C27">
      <w:pPr>
        <w:rPr>
          <w:rFonts w:cstheme="minorHAnsi"/>
          <w:b/>
          <w:sz w:val="40"/>
        </w:rPr>
      </w:pPr>
    </w:p>
    <w:p w14:paraId="458A02B7" w14:textId="77777777" w:rsidR="00C22C27" w:rsidRDefault="00C22C27" w:rsidP="00C22C27">
      <w:pPr>
        <w:rPr>
          <w:rFonts w:cstheme="minorHAnsi"/>
          <w:b/>
          <w:sz w:val="40"/>
        </w:rPr>
      </w:pPr>
    </w:p>
    <w:p w14:paraId="5A9709E9" w14:textId="77777777" w:rsidR="00C22C27" w:rsidRDefault="00C22C27" w:rsidP="00C22C27">
      <w:pPr>
        <w:rPr>
          <w:rFonts w:cstheme="minorHAnsi"/>
          <w:b/>
          <w:sz w:val="40"/>
        </w:rPr>
      </w:pPr>
    </w:p>
    <w:tbl>
      <w:tblPr>
        <w:tblStyle w:val="TableGrid"/>
        <w:tblW w:w="0" w:type="auto"/>
        <w:tblLook w:val="04A0" w:firstRow="1" w:lastRow="0" w:firstColumn="1" w:lastColumn="0" w:noHBand="0" w:noVBand="1"/>
      </w:tblPr>
      <w:tblGrid>
        <w:gridCol w:w="8642"/>
        <w:gridCol w:w="1814"/>
      </w:tblGrid>
      <w:tr w:rsidR="00C22C27" w14:paraId="551E673B" w14:textId="77777777" w:rsidTr="00B84282">
        <w:tc>
          <w:tcPr>
            <w:tcW w:w="8642" w:type="dxa"/>
          </w:tcPr>
          <w:p w14:paraId="6F640AE8" w14:textId="77777777" w:rsidR="00C22C27" w:rsidRPr="00B4376F" w:rsidRDefault="00C22C27" w:rsidP="00B84282">
            <w:pPr>
              <w:rPr>
                <w:rFonts w:cstheme="minorHAnsi"/>
                <w:b/>
                <w:color w:val="auto"/>
                <w:sz w:val="40"/>
              </w:rPr>
            </w:pPr>
            <w:r w:rsidRPr="00B4376F">
              <w:rPr>
                <w:rFonts w:cstheme="minorHAnsi"/>
                <w:b/>
                <w:color w:val="auto"/>
                <w:sz w:val="40"/>
              </w:rPr>
              <w:t>In my answer have I….</w:t>
            </w:r>
          </w:p>
        </w:tc>
        <w:tc>
          <w:tcPr>
            <w:tcW w:w="1814" w:type="dxa"/>
          </w:tcPr>
          <w:p w14:paraId="6C034942" w14:textId="77777777" w:rsidR="00C22C27" w:rsidRPr="00E806A7" w:rsidRDefault="00C22C27" w:rsidP="00B84282">
            <w:pPr>
              <w:rPr>
                <w:rFonts w:cstheme="minorHAnsi"/>
                <w:b/>
                <w:color w:val="auto"/>
                <w:sz w:val="40"/>
              </w:rPr>
            </w:pPr>
            <w:r>
              <w:rPr>
                <w:noProof/>
                <w:color w:val="0000FF"/>
                <w:lang w:eastAsia="en-GB"/>
              </w:rPr>
              <w:drawing>
                <wp:inline distT="0" distB="0" distL="0" distR="0" wp14:anchorId="36B906F2" wp14:editId="734C3D97">
                  <wp:extent cx="300251" cy="300251"/>
                  <wp:effectExtent l="0" t="0" r="5080" b="5080"/>
                  <wp:docPr id="32" name="Picture 32" descr="Image result for black and white tic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tick">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385" cy="305385"/>
                          </a:xfrm>
                          <a:prstGeom prst="rect">
                            <a:avLst/>
                          </a:prstGeom>
                          <a:noFill/>
                          <a:ln>
                            <a:noFill/>
                          </a:ln>
                        </pic:spPr>
                      </pic:pic>
                    </a:graphicData>
                  </a:graphic>
                </wp:inline>
              </w:drawing>
            </w:r>
            <w:r>
              <w:rPr>
                <w:rFonts w:cstheme="minorHAnsi"/>
                <w:b/>
                <w:color w:val="auto"/>
                <w:sz w:val="40"/>
              </w:rPr>
              <w:t xml:space="preserve"> or </w:t>
            </w:r>
            <w:r w:rsidRPr="00B4376F">
              <w:rPr>
                <w:rFonts w:cstheme="minorHAnsi"/>
                <w:b/>
                <w:color w:val="auto"/>
                <w:sz w:val="72"/>
              </w:rPr>
              <w:t>X</w:t>
            </w:r>
          </w:p>
        </w:tc>
      </w:tr>
      <w:tr w:rsidR="00C22C27" w:rsidRPr="00B4376F" w14:paraId="33617E1E" w14:textId="77777777" w:rsidTr="00B84282">
        <w:tc>
          <w:tcPr>
            <w:tcW w:w="8642" w:type="dxa"/>
          </w:tcPr>
          <w:p w14:paraId="0A6B1ED3" w14:textId="77777777" w:rsidR="00C22C27" w:rsidRPr="00B4376F" w:rsidRDefault="00C22C27" w:rsidP="00B84282">
            <w:pPr>
              <w:rPr>
                <w:rFonts w:cstheme="minorHAnsi"/>
                <w:color w:val="auto"/>
                <w:sz w:val="40"/>
              </w:rPr>
            </w:pPr>
            <w:r>
              <w:rPr>
                <w:rFonts w:cstheme="minorHAnsi"/>
                <w:color w:val="auto"/>
                <w:sz w:val="40"/>
              </w:rPr>
              <w:t>Planned each paragraph</w:t>
            </w:r>
          </w:p>
        </w:tc>
        <w:tc>
          <w:tcPr>
            <w:tcW w:w="1814" w:type="dxa"/>
          </w:tcPr>
          <w:p w14:paraId="4A8A36B4" w14:textId="77777777" w:rsidR="00C22C27" w:rsidRPr="00B4376F" w:rsidRDefault="00C22C27" w:rsidP="00B84282">
            <w:pPr>
              <w:rPr>
                <w:noProof/>
                <w:color w:val="auto"/>
                <w:lang w:eastAsia="en-GB"/>
              </w:rPr>
            </w:pPr>
          </w:p>
        </w:tc>
      </w:tr>
      <w:tr w:rsidR="00C22C27" w:rsidRPr="00B4376F" w14:paraId="46716CA1" w14:textId="77777777" w:rsidTr="00B84282">
        <w:tc>
          <w:tcPr>
            <w:tcW w:w="8642" w:type="dxa"/>
          </w:tcPr>
          <w:p w14:paraId="3E301FDD" w14:textId="77777777" w:rsidR="00C22C27" w:rsidRPr="00B4376F" w:rsidRDefault="00C22C27" w:rsidP="00B84282">
            <w:pPr>
              <w:rPr>
                <w:rFonts w:cstheme="minorHAnsi"/>
                <w:color w:val="auto"/>
                <w:sz w:val="40"/>
              </w:rPr>
            </w:pPr>
            <w:r>
              <w:rPr>
                <w:rFonts w:cstheme="minorHAnsi"/>
                <w:color w:val="auto"/>
                <w:sz w:val="40"/>
              </w:rPr>
              <w:t>Used engaging and impressive examples of vocabulary throughout</w:t>
            </w:r>
          </w:p>
        </w:tc>
        <w:tc>
          <w:tcPr>
            <w:tcW w:w="1814" w:type="dxa"/>
          </w:tcPr>
          <w:p w14:paraId="57432864" w14:textId="77777777" w:rsidR="00C22C27" w:rsidRPr="00B4376F" w:rsidRDefault="00C22C27" w:rsidP="00B84282">
            <w:pPr>
              <w:rPr>
                <w:rFonts w:cstheme="minorHAnsi"/>
                <w:color w:val="auto"/>
                <w:sz w:val="40"/>
              </w:rPr>
            </w:pPr>
          </w:p>
        </w:tc>
      </w:tr>
      <w:tr w:rsidR="00C22C27" w:rsidRPr="00B4376F" w14:paraId="65EF2192" w14:textId="77777777" w:rsidTr="00B84282">
        <w:tc>
          <w:tcPr>
            <w:tcW w:w="8642" w:type="dxa"/>
          </w:tcPr>
          <w:p w14:paraId="08613056" w14:textId="77777777" w:rsidR="00C22C27" w:rsidRPr="00B4376F" w:rsidRDefault="00C22C27" w:rsidP="00B84282">
            <w:pPr>
              <w:rPr>
                <w:rFonts w:cstheme="minorHAnsi"/>
                <w:color w:val="auto"/>
                <w:sz w:val="40"/>
              </w:rPr>
            </w:pPr>
            <w:r>
              <w:rPr>
                <w:rFonts w:cstheme="minorHAnsi"/>
                <w:color w:val="auto"/>
                <w:sz w:val="40"/>
              </w:rPr>
              <w:t>Used a range of language techniques (check your language toolkit)</w:t>
            </w:r>
          </w:p>
        </w:tc>
        <w:tc>
          <w:tcPr>
            <w:tcW w:w="1814" w:type="dxa"/>
          </w:tcPr>
          <w:p w14:paraId="13881089" w14:textId="77777777" w:rsidR="00C22C27" w:rsidRPr="00B4376F" w:rsidRDefault="00C22C27" w:rsidP="00B84282">
            <w:pPr>
              <w:rPr>
                <w:rFonts w:cstheme="minorHAnsi"/>
                <w:color w:val="auto"/>
                <w:sz w:val="40"/>
              </w:rPr>
            </w:pPr>
          </w:p>
        </w:tc>
      </w:tr>
      <w:tr w:rsidR="00C22C27" w:rsidRPr="00B4376F" w14:paraId="24640842" w14:textId="77777777" w:rsidTr="00B84282">
        <w:tc>
          <w:tcPr>
            <w:tcW w:w="8642" w:type="dxa"/>
          </w:tcPr>
          <w:p w14:paraId="21E7DB06" w14:textId="77777777" w:rsidR="00C22C27" w:rsidRPr="00B4376F" w:rsidRDefault="00C22C27" w:rsidP="00C22C27">
            <w:pPr>
              <w:rPr>
                <w:rFonts w:cstheme="minorHAnsi"/>
                <w:color w:val="auto"/>
                <w:sz w:val="40"/>
              </w:rPr>
            </w:pPr>
            <w:r>
              <w:rPr>
                <w:rFonts w:cstheme="minorHAnsi"/>
                <w:color w:val="auto"/>
                <w:sz w:val="40"/>
              </w:rPr>
              <w:t>Used a range of structural techniques (check your structure toolkit)</w:t>
            </w:r>
          </w:p>
        </w:tc>
        <w:tc>
          <w:tcPr>
            <w:tcW w:w="1814" w:type="dxa"/>
          </w:tcPr>
          <w:p w14:paraId="56CA27C1" w14:textId="77777777" w:rsidR="00C22C27" w:rsidRPr="00B4376F" w:rsidRDefault="00C22C27" w:rsidP="00B84282">
            <w:pPr>
              <w:rPr>
                <w:rFonts w:cstheme="minorHAnsi"/>
                <w:color w:val="auto"/>
                <w:sz w:val="40"/>
              </w:rPr>
            </w:pPr>
          </w:p>
        </w:tc>
      </w:tr>
      <w:tr w:rsidR="001C0D65" w:rsidRPr="00B4376F" w14:paraId="2B30FF6D" w14:textId="77777777" w:rsidTr="00B84282">
        <w:tc>
          <w:tcPr>
            <w:tcW w:w="8642" w:type="dxa"/>
          </w:tcPr>
          <w:p w14:paraId="2C9D8A18" w14:textId="77777777" w:rsidR="001C0D65" w:rsidRPr="001C0D65" w:rsidRDefault="001C0D65" w:rsidP="00C22C27">
            <w:pPr>
              <w:rPr>
                <w:rFonts w:cstheme="minorHAnsi"/>
                <w:color w:val="auto"/>
                <w:sz w:val="40"/>
              </w:rPr>
            </w:pPr>
            <w:r w:rsidRPr="001C0D65">
              <w:rPr>
                <w:rFonts w:cstheme="minorHAnsi"/>
                <w:color w:val="auto"/>
                <w:sz w:val="40"/>
              </w:rPr>
              <w:t>Checked that my punctuation is accurate</w:t>
            </w:r>
          </w:p>
        </w:tc>
        <w:tc>
          <w:tcPr>
            <w:tcW w:w="1814" w:type="dxa"/>
          </w:tcPr>
          <w:p w14:paraId="32C78473" w14:textId="77777777" w:rsidR="001C0D65" w:rsidRPr="00B4376F" w:rsidRDefault="001C0D65" w:rsidP="00B84282">
            <w:pPr>
              <w:rPr>
                <w:rFonts w:cstheme="minorHAnsi"/>
                <w:sz w:val="40"/>
              </w:rPr>
            </w:pPr>
          </w:p>
        </w:tc>
      </w:tr>
      <w:tr w:rsidR="00C22C27" w:rsidRPr="00B4376F" w14:paraId="1255401D" w14:textId="77777777" w:rsidTr="00B84282">
        <w:tc>
          <w:tcPr>
            <w:tcW w:w="8642" w:type="dxa"/>
          </w:tcPr>
          <w:p w14:paraId="11C3D5A9" w14:textId="77777777" w:rsidR="00C22C27" w:rsidRPr="00B4376F" w:rsidRDefault="00C22C27" w:rsidP="00B84282">
            <w:pPr>
              <w:rPr>
                <w:rFonts w:cstheme="minorHAnsi"/>
                <w:color w:val="auto"/>
                <w:sz w:val="40"/>
              </w:rPr>
            </w:pPr>
            <w:r>
              <w:rPr>
                <w:rFonts w:cstheme="minorHAnsi"/>
                <w:color w:val="auto"/>
                <w:sz w:val="40"/>
              </w:rPr>
              <w:t>Written in paragraphs that link together and used features like one sentence paragraphs for effect</w:t>
            </w:r>
          </w:p>
        </w:tc>
        <w:tc>
          <w:tcPr>
            <w:tcW w:w="1814" w:type="dxa"/>
          </w:tcPr>
          <w:p w14:paraId="20E87ECD" w14:textId="77777777" w:rsidR="00C22C27" w:rsidRPr="00B4376F" w:rsidRDefault="00C22C27" w:rsidP="00B84282">
            <w:pPr>
              <w:rPr>
                <w:rFonts w:cstheme="minorHAnsi"/>
                <w:color w:val="auto"/>
                <w:sz w:val="40"/>
              </w:rPr>
            </w:pPr>
          </w:p>
        </w:tc>
      </w:tr>
      <w:tr w:rsidR="00C22C27" w:rsidRPr="00B4376F" w14:paraId="3F7D43D2" w14:textId="77777777" w:rsidTr="00B84282">
        <w:tc>
          <w:tcPr>
            <w:tcW w:w="8642" w:type="dxa"/>
          </w:tcPr>
          <w:p w14:paraId="6B895081" w14:textId="77777777" w:rsidR="00C22C27" w:rsidRPr="00C22C27" w:rsidRDefault="00C22C27" w:rsidP="00B84282">
            <w:pPr>
              <w:rPr>
                <w:rFonts w:cstheme="minorHAnsi"/>
                <w:color w:val="auto"/>
                <w:sz w:val="40"/>
              </w:rPr>
            </w:pPr>
            <w:r>
              <w:rPr>
                <w:rFonts w:cstheme="minorHAnsi"/>
                <w:color w:val="auto"/>
                <w:sz w:val="40"/>
              </w:rPr>
              <w:t>Carefully checked my spelling and grammar to ensure that it is as accurate as possible</w:t>
            </w:r>
          </w:p>
        </w:tc>
        <w:tc>
          <w:tcPr>
            <w:tcW w:w="1814" w:type="dxa"/>
          </w:tcPr>
          <w:p w14:paraId="0DE25901" w14:textId="77777777" w:rsidR="00C22C27" w:rsidRPr="00B4376F" w:rsidRDefault="00C22C27" w:rsidP="00B84282">
            <w:pPr>
              <w:rPr>
                <w:rFonts w:cstheme="minorHAnsi"/>
                <w:sz w:val="40"/>
              </w:rPr>
            </w:pPr>
          </w:p>
        </w:tc>
      </w:tr>
      <w:tr w:rsidR="00C22C27" w:rsidRPr="00B4376F" w14:paraId="2AE3D693" w14:textId="77777777" w:rsidTr="00B84282">
        <w:tc>
          <w:tcPr>
            <w:tcW w:w="8642" w:type="dxa"/>
          </w:tcPr>
          <w:p w14:paraId="439F9B91" w14:textId="77777777" w:rsidR="00C22C27" w:rsidRPr="00C22C27" w:rsidRDefault="00C22C27" w:rsidP="00B84282">
            <w:pPr>
              <w:rPr>
                <w:rFonts w:cstheme="minorHAnsi"/>
                <w:color w:val="auto"/>
                <w:sz w:val="40"/>
              </w:rPr>
            </w:pPr>
            <w:r>
              <w:rPr>
                <w:rFonts w:cstheme="minorHAnsi"/>
                <w:color w:val="auto"/>
                <w:sz w:val="40"/>
              </w:rPr>
              <w:t>Used a range of punctuation accurately and for effect</w:t>
            </w:r>
          </w:p>
        </w:tc>
        <w:tc>
          <w:tcPr>
            <w:tcW w:w="1814" w:type="dxa"/>
          </w:tcPr>
          <w:p w14:paraId="5D1FE011" w14:textId="77777777" w:rsidR="00C22C27" w:rsidRPr="00B4376F" w:rsidRDefault="00C22C27" w:rsidP="00B84282">
            <w:pPr>
              <w:rPr>
                <w:rFonts w:cstheme="minorHAnsi"/>
                <w:sz w:val="40"/>
              </w:rPr>
            </w:pPr>
          </w:p>
        </w:tc>
      </w:tr>
    </w:tbl>
    <w:p w14:paraId="01AB9C8C" w14:textId="77777777" w:rsidR="00C22C27" w:rsidRPr="005E5761" w:rsidRDefault="00C22C27" w:rsidP="005E5761">
      <w:pPr>
        <w:pStyle w:val="NoSpacing"/>
        <w:rPr>
          <w:sz w:val="28"/>
        </w:rPr>
      </w:pPr>
    </w:p>
    <w:sectPr w:rsidR="00C22C27" w:rsidRPr="005E5761" w:rsidSect="00E74C9C">
      <w:foot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0A59B" w14:textId="77777777" w:rsidR="00395A39" w:rsidRDefault="00395A39" w:rsidP="008D703A">
      <w:pPr>
        <w:spacing w:after="0" w:line="240" w:lineRule="auto"/>
      </w:pPr>
      <w:r>
        <w:separator/>
      </w:r>
    </w:p>
  </w:endnote>
  <w:endnote w:type="continuationSeparator" w:id="0">
    <w:p w14:paraId="349E2D3C" w14:textId="77777777" w:rsidR="00395A39" w:rsidRDefault="00395A39" w:rsidP="008D7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Mincho">
    <w:charset w:val="80"/>
    <w:family w:val="roman"/>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0480621"/>
      <w:docPartObj>
        <w:docPartGallery w:val="Page Numbers (Bottom of Page)"/>
        <w:docPartUnique/>
      </w:docPartObj>
    </w:sdtPr>
    <w:sdtEndPr>
      <w:rPr>
        <w:noProof/>
      </w:rPr>
    </w:sdtEndPr>
    <w:sdtContent>
      <w:p w14:paraId="1960B495" w14:textId="77777777" w:rsidR="00395A39" w:rsidRDefault="00395A39">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2DFC8635" w14:textId="77777777" w:rsidR="00395A39" w:rsidRDefault="00395A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B55D12" w14:textId="77777777" w:rsidR="00395A39" w:rsidRDefault="00395A39" w:rsidP="008D703A">
      <w:pPr>
        <w:spacing w:after="0" w:line="240" w:lineRule="auto"/>
      </w:pPr>
      <w:r>
        <w:separator/>
      </w:r>
    </w:p>
  </w:footnote>
  <w:footnote w:type="continuationSeparator" w:id="0">
    <w:p w14:paraId="07C04FC3" w14:textId="77777777" w:rsidR="00395A39" w:rsidRDefault="00395A39" w:rsidP="008D70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0D4289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826E9"/>
    <w:multiLevelType w:val="hybridMultilevel"/>
    <w:tmpl w:val="0478B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B767D"/>
    <w:multiLevelType w:val="hybridMultilevel"/>
    <w:tmpl w:val="A4B66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E5414B"/>
    <w:multiLevelType w:val="hybridMultilevel"/>
    <w:tmpl w:val="52060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305CD"/>
    <w:multiLevelType w:val="hybridMultilevel"/>
    <w:tmpl w:val="4606BB66"/>
    <w:lvl w:ilvl="0" w:tplc="756C108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5E6B58"/>
    <w:multiLevelType w:val="hybridMultilevel"/>
    <w:tmpl w:val="8842B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5F20AC"/>
    <w:multiLevelType w:val="hybridMultilevel"/>
    <w:tmpl w:val="56FA0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9352B4"/>
    <w:multiLevelType w:val="hybridMultilevel"/>
    <w:tmpl w:val="275C7264"/>
    <w:lvl w:ilvl="0" w:tplc="E1ECD698">
      <w:start w:val="2"/>
      <w:numFmt w:val="decimal"/>
      <w:lvlText w:val="%1."/>
      <w:lvlJc w:val="left"/>
      <w:pPr>
        <w:tabs>
          <w:tab w:val="num" w:pos="720"/>
        </w:tabs>
        <w:ind w:left="720" w:hanging="360"/>
      </w:pPr>
    </w:lvl>
    <w:lvl w:ilvl="1" w:tplc="11AA18AC" w:tentative="1">
      <w:start w:val="1"/>
      <w:numFmt w:val="decimal"/>
      <w:lvlText w:val="%2."/>
      <w:lvlJc w:val="left"/>
      <w:pPr>
        <w:tabs>
          <w:tab w:val="num" w:pos="1440"/>
        </w:tabs>
        <w:ind w:left="1440" w:hanging="360"/>
      </w:pPr>
    </w:lvl>
    <w:lvl w:ilvl="2" w:tplc="E01C0E5C" w:tentative="1">
      <w:start w:val="1"/>
      <w:numFmt w:val="decimal"/>
      <w:lvlText w:val="%3."/>
      <w:lvlJc w:val="left"/>
      <w:pPr>
        <w:tabs>
          <w:tab w:val="num" w:pos="2160"/>
        </w:tabs>
        <w:ind w:left="2160" w:hanging="360"/>
      </w:pPr>
    </w:lvl>
    <w:lvl w:ilvl="3" w:tplc="46B87856" w:tentative="1">
      <w:start w:val="1"/>
      <w:numFmt w:val="decimal"/>
      <w:lvlText w:val="%4."/>
      <w:lvlJc w:val="left"/>
      <w:pPr>
        <w:tabs>
          <w:tab w:val="num" w:pos="2880"/>
        </w:tabs>
        <w:ind w:left="2880" w:hanging="360"/>
      </w:pPr>
    </w:lvl>
    <w:lvl w:ilvl="4" w:tplc="1506C9EA" w:tentative="1">
      <w:start w:val="1"/>
      <w:numFmt w:val="decimal"/>
      <w:lvlText w:val="%5."/>
      <w:lvlJc w:val="left"/>
      <w:pPr>
        <w:tabs>
          <w:tab w:val="num" w:pos="3600"/>
        </w:tabs>
        <w:ind w:left="3600" w:hanging="360"/>
      </w:pPr>
    </w:lvl>
    <w:lvl w:ilvl="5" w:tplc="8DA6B55C" w:tentative="1">
      <w:start w:val="1"/>
      <w:numFmt w:val="decimal"/>
      <w:lvlText w:val="%6."/>
      <w:lvlJc w:val="left"/>
      <w:pPr>
        <w:tabs>
          <w:tab w:val="num" w:pos="4320"/>
        </w:tabs>
        <w:ind w:left="4320" w:hanging="360"/>
      </w:pPr>
    </w:lvl>
    <w:lvl w:ilvl="6" w:tplc="1C2C0874" w:tentative="1">
      <w:start w:val="1"/>
      <w:numFmt w:val="decimal"/>
      <w:lvlText w:val="%7."/>
      <w:lvlJc w:val="left"/>
      <w:pPr>
        <w:tabs>
          <w:tab w:val="num" w:pos="5040"/>
        </w:tabs>
        <w:ind w:left="5040" w:hanging="360"/>
      </w:pPr>
    </w:lvl>
    <w:lvl w:ilvl="7" w:tplc="B13A833A" w:tentative="1">
      <w:start w:val="1"/>
      <w:numFmt w:val="decimal"/>
      <w:lvlText w:val="%8."/>
      <w:lvlJc w:val="left"/>
      <w:pPr>
        <w:tabs>
          <w:tab w:val="num" w:pos="5760"/>
        </w:tabs>
        <w:ind w:left="5760" w:hanging="360"/>
      </w:pPr>
    </w:lvl>
    <w:lvl w:ilvl="8" w:tplc="ABB863F6" w:tentative="1">
      <w:start w:val="1"/>
      <w:numFmt w:val="decimal"/>
      <w:lvlText w:val="%9."/>
      <w:lvlJc w:val="left"/>
      <w:pPr>
        <w:tabs>
          <w:tab w:val="num" w:pos="6480"/>
        </w:tabs>
        <w:ind w:left="6480" w:hanging="360"/>
      </w:pPr>
    </w:lvl>
  </w:abstractNum>
  <w:abstractNum w:abstractNumId="8" w15:restartNumberingAfterBreak="0">
    <w:nsid w:val="28DC2AD5"/>
    <w:multiLevelType w:val="hybridMultilevel"/>
    <w:tmpl w:val="D3889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7577BB"/>
    <w:multiLevelType w:val="hybridMultilevel"/>
    <w:tmpl w:val="13F87F26"/>
    <w:lvl w:ilvl="0" w:tplc="63CE5B4C">
      <w:start w:val="1"/>
      <w:numFmt w:val="bullet"/>
      <w:lvlText w:val="•"/>
      <w:lvlJc w:val="left"/>
      <w:pPr>
        <w:tabs>
          <w:tab w:val="num" w:pos="720"/>
        </w:tabs>
        <w:ind w:left="720" w:hanging="360"/>
      </w:pPr>
      <w:rPr>
        <w:rFonts w:ascii="Arial" w:hAnsi="Arial" w:hint="default"/>
      </w:rPr>
    </w:lvl>
    <w:lvl w:ilvl="1" w:tplc="106C51AC" w:tentative="1">
      <w:start w:val="1"/>
      <w:numFmt w:val="bullet"/>
      <w:lvlText w:val="•"/>
      <w:lvlJc w:val="left"/>
      <w:pPr>
        <w:tabs>
          <w:tab w:val="num" w:pos="1440"/>
        </w:tabs>
        <w:ind w:left="1440" w:hanging="360"/>
      </w:pPr>
      <w:rPr>
        <w:rFonts w:ascii="Arial" w:hAnsi="Arial" w:hint="default"/>
      </w:rPr>
    </w:lvl>
    <w:lvl w:ilvl="2" w:tplc="A4144508" w:tentative="1">
      <w:start w:val="1"/>
      <w:numFmt w:val="bullet"/>
      <w:lvlText w:val="•"/>
      <w:lvlJc w:val="left"/>
      <w:pPr>
        <w:tabs>
          <w:tab w:val="num" w:pos="2160"/>
        </w:tabs>
        <w:ind w:left="2160" w:hanging="360"/>
      </w:pPr>
      <w:rPr>
        <w:rFonts w:ascii="Arial" w:hAnsi="Arial" w:hint="default"/>
      </w:rPr>
    </w:lvl>
    <w:lvl w:ilvl="3" w:tplc="9AEAA01C" w:tentative="1">
      <w:start w:val="1"/>
      <w:numFmt w:val="bullet"/>
      <w:lvlText w:val="•"/>
      <w:lvlJc w:val="left"/>
      <w:pPr>
        <w:tabs>
          <w:tab w:val="num" w:pos="2880"/>
        </w:tabs>
        <w:ind w:left="2880" w:hanging="360"/>
      </w:pPr>
      <w:rPr>
        <w:rFonts w:ascii="Arial" w:hAnsi="Arial" w:hint="default"/>
      </w:rPr>
    </w:lvl>
    <w:lvl w:ilvl="4" w:tplc="EA58F8A0" w:tentative="1">
      <w:start w:val="1"/>
      <w:numFmt w:val="bullet"/>
      <w:lvlText w:val="•"/>
      <w:lvlJc w:val="left"/>
      <w:pPr>
        <w:tabs>
          <w:tab w:val="num" w:pos="3600"/>
        </w:tabs>
        <w:ind w:left="3600" w:hanging="360"/>
      </w:pPr>
      <w:rPr>
        <w:rFonts w:ascii="Arial" w:hAnsi="Arial" w:hint="default"/>
      </w:rPr>
    </w:lvl>
    <w:lvl w:ilvl="5" w:tplc="C06A50E8" w:tentative="1">
      <w:start w:val="1"/>
      <w:numFmt w:val="bullet"/>
      <w:lvlText w:val="•"/>
      <w:lvlJc w:val="left"/>
      <w:pPr>
        <w:tabs>
          <w:tab w:val="num" w:pos="4320"/>
        </w:tabs>
        <w:ind w:left="4320" w:hanging="360"/>
      </w:pPr>
      <w:rPr>
        <w:rFonts w:ascii="Arial" w:hAnsi="Arial" w:hint="default"/>
      </w:rPr>
    </w:lvl>
    <w:lvl w:ilvl="6" w:tplc="2C867DEE" w:tentative="1">
      <w:start w:val="1"/>
      <w:numFmt w:val="bullet"/>
      <w:lvlText w:val="•"/>
      <w:lvlJc w:val="left"/>
      <w:pPr>
        <w:tabs>
          <w:tab w:val="num" w:pos="5040"/>
        </w:tabs>
        <w:ind w:left="5040" w:hanging="360"/>
      </w:pPr>
      <w:rPr>
        <w:rFonts w:ascii="Arial" w:hAnsi="Arial" w:hint="default"/>
      </w:rPr>
    </w:lvl>
    <w:lvl w:ilvl="7" w:tplc="A19A2D30" w:tentative="1">
      <w:start w:val="1"/>
      <w:numFmt w:val="bullet"/>
      <w:lvlText w:val="•"/>
      <w:lvlJc w:val="left"/>
      <w:pPr>
        <w:tabs>
          <w:tab w:val="num" w:pos="5760"/>
        </w:tabs>
        <w:ind w:left="5760" w:hanging="360"/>
      </w:pPr>
      <w:rPr>
        <w:rFonts w:ascii="Arial" w:hAnsi="Arial" w:hint="default"/>
      </w:rPr>
    </w:lvl>
    <w:lvl w:ilvl="8" w:tplc="CFCC3CF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70A4345"/>
    <w:multiLevelType w:val="hybridMultilevel"/>
    <w:tmpl w:val="02E42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EE29E6"/>
    <w:multiLevelType w:val="hybridMultilevel"/>
    <w:tmpl w:val="3BE41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CB4104"/>
    <w:multiLevelType w:val="hybridMultilevel"/>
    <w:tmpl w:val="D9D0C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DF63AE"/>
    <w:multiLevelType w:val="hybridMultilevel"/>
    <w:tmpl w:val="A8461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F2330E"/>
    <w:multiLevelType w:val="hybridMultilevel"/>
    <w:tmpl w:val="AD5C5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E57D8F"/>
    <w:multiLevelType w:val="hybridMultilevel"/>
    <w:tmpl w:val="5746A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2"/>
  </w:num>
  <w:num w:numId="4">
    <w:abstractNumId w:val="6"/>
  </w:num>
  <w:num w:numId="5">
    <w:abstractNumId w:val="4"/>
  </w:num>
  <w:num w:numId="6">
    <w:abstractNumId w:val="0"/>
  </w:num>
  <w:num w:numId="7">
    <w:abstractNumId w:val="5"/>
  </w:num>
  <w:num w:numId="8">
    <w:abstractNumId w:val="7"/>
  </w:num>
  <w:num w:numId="9">
    <w:abstractNumId w:val="9"/>
  </w:num>
  <w:num w:numId="10">
    <w:abstractNumId w:val="3"/>
  </w:num>
  <w:num w:numId="11">
    <w:abstractNumId w:val="12"/>
  </w:num>
  <w:num w:numId="12">
    <w:abstractNumId w:val="10"/>
  </w:num>
  <w:num w:numId="13">
    <w:abstractNumId w:val="11"/>
  </w:num>
  <w:num w:numId="14">
    <w:abstractNumId w:val="13"/>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53D"/>
    <w:rsid w:val="000222FB"/>
    <w:rsid w:val="001C0D65"/>
    <w:rsid w:val="001C18E9"/>
    <w:rsid w:val="002250E4"/>
    <w:rsid w:val="00236CA2"/>
    <w:rsid w:val="0027322F"/>
    <w:rsid w:val="002805D3"/>
    <w:rsid w:val="002C18DC"/>
    <w:rsid w:val="002C3D8E"/>
    <w:rsid w:val="002E0311"/>
    <w:rsid w:val="00303244"/>
    <w:rsid w:val="0030421D"/>
    <w:rsid w:val="00337FF4"/>
    <w:rsid w:val="00374254"/>
    <w:rsid w:val="00391FB9"/>
    <w:rsid w:val="00395A39"/>
    <w:rsid w:val="003D6265"/>
    <w:rsid w:val="00461757"/>
    <w:rsid w:val="00493C6E"/>
    <w:rsid w:val="0049453D"/>
    <w:rsid w:val="004B28F0"/>
    <w:rsid w:val="004E7B7A"/>
    <w:rsid w:val="00520663"/>
    <w:rsid w:val="005403A3"/>
    <w:rsid w:val="005C49E9"/>
    <w:rsid w:val="005D0927"/>
    <w:rsid w:val="005D42C8"/>
    <w:rsid w:val="005E5761"/>
    <w:rsid w:val="005F0B89"/>
    <w:rsid w:val="005F7FDA"/>
    <w:rsid w:val="0062447F"/>
    <w:rsid w:val="006466E2"/>
    <w:rsid w:val="006E00E5"/>
    <w:rsid w:val="006F0CCC"/>
    <w:rsid w:val="006F5C88"/>
    <w:rsid w:val="00750897"/>
    <w:rsid w:val="00753C88"/>
    <w:rsid w:val="00765D50"/>
    <w:rsid w:val="00791B4C"/>
    <w:rsid w:val="007956F5"/>
    <w:rsid w:val="007F3E7B"/>
    <w:rsid w:val="007F4154"/>
    <w:rsid w:val="00850BEA"/>
    <w:rsid w:val="00850EA5"/>
    <w:rsid w:val="00862CAD"/>
    <w:rsid w:val="008802F4"/>
    <w:rsid w:val="008D703A"/>
    <w:rsid w:val="009A39D3"/>
    <w:rsid w:val="00A02F6B"/>
    <w:rsid w:val="00A20F75"/>
    <w:rsid w:val="00A236B4"/>
    <w:rsid w:val="00A963EA"/>
    <w:rsid w:val="00B13982"/>
    <w:rsid w:val="00B224B1"/>
    <w:rsid w:val="00B4376F"/>
    <w:rsid w:val="00B839B2"/>
    <w:rsid w:val="00B84282"/>
    <w:rsid w:val="00BD5B3D"/>
    <w:rsid w:val="00BE47A7"/>
    <w:rsid w:val="00C22C27"/>
    <w:rsid w:val="00C71F16"/>
    <w:rsid w:val="00CD1D41"/>
    <w:rsid w:val="00CD6C30"/>
    <w:rsid w:val="00CE578C"/>
    <w:rsid w:val="00D03D03"/>
    <w:rsid w:val="00D2215F"/>
    <w:rsid w:val="00D252B7"/>
    <w:rsid w:val="00D41496"/>
    <w:rsid w:val="00DB4B4C"/>
    <w:rsid w:val="00DB6444"/>
    <w:rsid w:val="00DB721E"/>
    <w:rsid w:val="00DD4D21"/>
    <w:rsid w:val="00DF182C"/>
    <w:rsid w:val="00DF70DA"/>
    <w:rsid w:val="00E03401"/>
    <w:rsid w:val="00E212D6"/>
    <w:rsid w:val="00E35E0A"/>
    <w:rsid w:val="00E74C9C"/>
    <w:rsid w:val="00E806A7"/>
    <w:rsid w:val="00EB6A96"/>
    <w:rsid w:val="00EF147C"/>
    <w:rsid w:val="00F332FA"/>
    <w:rsid w:val="00F3574A"/>
    <w:rsid w:val="00F6134F"/>
    <w:rsid w:val="00F9363E"/>
    <w:rsid w:val="00F93F10"/>
    <w:rsid w:val="00FA2BA2"/>
    <w:rsid w:val="00FD4499"/>
    <w:rsid w:val="00FE2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DE964"/>
  <w15:chartTrackingRefBased/>
  <w15:docId w15:val="{3DA1403A-6D8B-4EEC-BF65-589F30239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139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0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703A"/>
  </w:style>
  <w:style w:type="paragraph" w:styleId="Footer">
    <w:name w:val="footer"/>
    <w:basedOn w:val="Normal"/>
    <w:link w:val="FooterChar"/>
    <w:uiPriority w:val="99"/>
    <w:unhideWhenUsed/>
    <w:rsid w:val="008D70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703A"/>
  </w:style>
  <w:style w:type="table" w:styleId="TableGrid">
    <w:name w:val="Table Grid"/>
    <w:basedOn w:val="TableNormal"/>
    <w:uiPriority w:val="39"/>
    <w:rsid w:val="008D703A"/>
    <w:pPr>
      <w:spacing w:after="0" w:line="240" w:lineRule="auto"/>
    </w:pPr>
    <w:rPr>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4499"/>
    <w:pPr>
      <w:ind w:left="720"/>
      <w:contextualSpacing/>
    </w:pPr>
  </w:style>
  <w:style w:type="paragraph" w:styleId="ListBullet">
    <w:name w:val="List Bullet"/>
    <w:basedOn w:val="Normal"/>
    <w:uiPriority w:val="99"/>
    <w:unhideWhenUsed/>
    <w:rsid w:val="00B224B1"/>
    <w:pPr>
      <w:numPr>
        <w:numId w:val="6"/>
      </w:numPr>
      <w:contextualSpacing/>
    </w:pPr>
  </w:style>
  <w:style w:type="paragraph" w:styleId="NoSpacing">
    <w:name w:val="No Spacing"/>
    <w:uiPriority w:val="1"/>
    <w:qFormat/>
    <w:rsid w:val="005F7FDA"/>
    <w:pPr>
      <w:spacing w:after="0" w:line="240" w:lineRule="auto"/>
    </w:pPr>
  </w:style>
  <w:style w:type="character" w:styleId="Emphasis">
    <w:name w:val="Emphasis"/>
    <w:basedOn w:val="DefaultParagraphFont"/>
    <w:uiPriority w:val="20"/>
    <w:qFormat/>
    <w:rsid w:val="00303244"/>
    <w:rPr>
      <w:i/>
      <w:iCs/>
    </w:rPr>
  </w:style>
  <w:style w:type="paragraph" w:customStyle="1" w:styleId="Default">
    <w:name w:val="Default"/>
    <w:rsid w:val="00F3574A"/>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E35E0A"/>
  </w:style>
  <w:style w:type="character" w:customStyle="1" w:styleId="Heading1Char">
    <w:name w:val="Heading 1 Char"/>
    <w:basedOn w:val="DefaultParagraphFont"/>
    <w:link w:val="Heading1"/>
    <w:uiPriority w:val="9"/>
    <w:rsid w:val="00B13982"/>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B139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27322F"/>
    <w:rPr>
      <w:strike w:val="0"/>
      <w:dstrike w:val="0"/>
      <w:color w:val="FF9900"/>
      <w:u w:val="none"/>
      <w:effect w:val="none"/>
    </w:rPr>
  </w:style>
  <w:style w:type="character" w:customStyle="1" w:styleId="post-author">
    <w:name w:val="post-author"/>
    <w:basedOn w:val="DefaultParagraphFont"/>
    <w:rsid w:val="0027322F"/>
  </w:style>
  <w:style w:type="character" w:customStyle="1" w:styleId="fn">
    <w:name w:val="fn"/>
    <w:basedOn w:val="DefaultParagraphFont"/>
    <w:rsid w:val="0027322F"/>
  </w:style>
  <w:style w:type="character" w:customStyle="1" w:styleId="post-timestamp1">
    <w:name w:val="post-timestamp1"/>
    <w:basedOn w:val="DefaultParagraphFont"/>
    <w:rsid w:val="0027322F"/>
  </w:style>
  <w:style w:type="paragraph" w:styleId="BalloonText">
    <w:name w:val="Balloon Text"/>
    <w:basedOn w:val="Normal"/>
    <w:link w:val="BalloonTextChar"/>
    <w:uiPriority w:val="99"/>
    <w:semiHidden/>
    <w:unhideWhenUsed/>
    <w:rsid w:val="002E03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3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4946745">
      <w:bodyDiv w:val="1"/>
      <w:marLeft w:val="0"/>
      <w:marRight w:val="0"/>
      <w:marTop w:val="0"/>
      <w:marBottom w:val="0"/>
      <w:divBdr>
        <w:top w:val="none" w:sz="0" w:space="0" w:color="auto"/>
        <w:left w:val="none" w:sz="0" w:space="0" w:color="auto"/>
        <w:bottom w:val="none" w:sz="0" w:space="0" w:color="auto"/>
        <w:right w:val="none" w:sz="0" w:space="0" w:color="auto"/>
      </w:divBdr>
      <w:divsChild>
        <w:div w:id="1320111912">
          <w:marLeft w:val="0"/>
          <w:marRight w:val="0"/>
          <w:marTop w:val="0"/>
          <w:marBottom w:val="0"/>
          <w:divBdr>
            <w:top w:val="none" w:sz="0" w:space="0" w:color="auto"/>
            <w:left w:val="none" w:sz="0" w:space="0" w:color="auto"/>
            <w:bottom w:val="none" w:sz="0" w:space="0" w:color="auto"/>
            <w:right w:val="none" w:sz="0" w:space="0" w:color="auto"/>
          </w:divBdr>
          <w:divsChild>
            <w:div w:id="2081365686">
              <w:marLeft w:val="0"/>
              <w:marRight w:val="0"/>
              <w:marTop w:val="0"/>
              <w:marBottom w:val="0"/>
              <w:divBdr>
                <w:top w:val="none" w:sz="0" w:space="0" w:color="auto"/>
                <w:left w:val="none" w:sz="0" w:space="0" w:color="auto"/>
                <w:bottom w:val="none" w:sz="0" w:space="0" w:color="auto"/>
                <w:right w:val="none" w:sz="0" w:space="0" w:color="auto"/>
              </w:divBdr>
              <w:divsChild>
                <w:div w:id="75782447">
                  <w:marLeft w:val="0"/>
                  <w:marRight w:val="0"/>
                  <w:marTop w:val="0"/>
                  <w:marBottom w:val="0"/>
                  <w:divBdr>
                    <w:top w:val="none" w:sz="0" w:space="0" w:color="auto"/>
                    <w:left w:val="none" w:sz="0" w:space="0" w:color="auto"/>
                    <w:bottom w:val="none" w:sz="0" w:space="0" w:color="auto"/>
                    <w:right w:val="none" w:sz="0" w:space="0" w:color="auto"/>
                  </w:divBdr>
                  <w:divsChild>
                    <w:div w:id="257449680">
                      <w:marLeft w:val="0"/>
                      <w:marRight w:val="0"/>
                      <w:marTop w:val="0"/>
                      <w:marBottom w:val="0"/>
                      <w:divBdr>
                        <w:top w:val="none" w:sz="0" w:space="0" w:color="auto"/>
                        <w:left w:val="none" w:sz="0" w:space="0" w:color="auto"/>
                        <w:bottom w:val="none" w:sz="0" w:space="0" w:color="auto"/>
                        <w:right w:val="none" w:sz="0" w:space="0" w:color="auto"/>
                      </w:divBdr>
                      <w:divsChild>
                        <w:div w:id="1123622314">
                          <w:marLeft w:val="0"/>
                          <w:marRight w:val="0"/>
                          <w:marTop w:val="0"/>
                          <w:marBottom w:val="0"/>
                          <w:divBdr>
                            <w:top w:val="none" w:sz="0" w:space="0" w:color="auto"/>
                            <w:left w:val="none" w:sz="0" w:space="0" w:color="auto"/>
                            <w:bottom w:val="none" w:sz="0" w:space="0" w:color="auto"/>
                            <w:right w:val="none" w:sz="0" w:space="0" w:color="auto"/>
                          </w:divBdr>
                          <w:divsChild>
                            <w:div w:id="1882357437">
                              <w:marLeft w:val="0"/>
                              <w:marRight w:val="0"/>
                              <w:marTop w:val="0"/>
                              <w:marBottom w:val="0"/>
                              <w:divBdr>
                                <w:top w:val="none" w:sz="0" w:space="0" w:color="auto"/>
                                <w:left w:val="none" w:sz="0" w:space="0" w:color="auto"/>
                                <w:bottom w:val="none" w:sz="0" w:space="0" w:color="auto"/>
                                <w:right w:val="none" w:sz="0" w:space="0" w:color="auto"/>
                              </w:divBdr>
                              <w:divsChild>
                                <w:div w:id="2051223902">
                                  <w:marLeft w:val="0"/>
                                  <w:marRight w:val="0"/>
                                  <w:marTop w:val="0"/>
                                  <w:marBottom w:val="0"/>
                                  <w:divBdr>
                                    <w:top w:val="none" w:sz="0" w:space="0" w:color="auto"/>
                                    <w:left w:val="none" w:sz="0" w:space="0" w:color="auto"/>
                                    <w:bottom w:val="none" w:sz="0" w:space="0" w:color="auto"/>
                                    <w:right w:val="none" w:sz="0" w:space="0" w:color="auto"/>
                                  </w:divBdr>
                                  <w:divsChild>
                                    <w:div w:id="1516000058">
                                      <w:marLeft w:val="0"/>
                                      <w:marRight w:val="0"/>
                                      <w:marTop w:val="0"/>
                                      <w:marBottom w:val="0"/>
                                      <w:divBdr>
                                        <w:top w:val="none" w:sz="0" w:space="0" w:color="auto"/>
                                        <w:left w:val="none" w:sz="0" w:space="0" w:color="auto"/>
                                        <w:bottom w:val="none" w:sz="0" w:space="0" w:color="auto"/>
                                        <w:right w:val="none" w:sz="0" w:space="0" w:color="auto"/>
                                      </w:divBdr>
                                      <w:divsChild>
                                        <w:div w:id="13580604">
                                          <w:marLeft w:val="0"/>
                                          <w:marRight w:val="0"/>
                                          <w:marTop w:val="0"/>
                                          <w:marBottom w:val="0"/>
                                          <w:divBdr>
                                            <w:top w:val="none" w:sz="0" w:space="0" w:color="auto"/>
                                            <w:left w:val="none" w:sz="0" w:space="0" w:color="auto"/>
                                            <w:bottom w:val="none" w:sz="0" w:space="0" w:color="auto"/>
                                            <w:right w:val="none" w:sz="0" w:space="0" w:color="auto"/>
                                          </w:divBdr>
                                          <w:divsChild>
                                            <w:div w:id="1094745036">
                                              <w:marLeft w:val="0"/>
                                              <w:marRight w:val="0"/>
                                              <w:marTop w:val="0"/>
                                              <w:marBottom w:val="0"/>
                                              <w:divBdr>
                                                <w:top w:val="none" w:sz="0" w:space="0" w:color="auto"/>
                                                <w:left w:val="none" w:sz="0" w:space="0" w:color="auto"/>
                                                <w:bottom w:val="none" w:sz="0" w:space="0" w:color="auto"/>
                                                <w:right w:val="none" w:sz="0" w:space="0" w:color="auto"/>
                                              </w:divBdr>
                                              <w:divsChild>
                                                <w:div w:id="996768074">
                                                  <w:marLeft w:val="0"/>
                                                  <w:marRight w:val="0"/>
                                                  <w:marTop w:val="0"/>
                                                  <w:marBottom w:val="0"/>
                                                  <w:divBdr>
                                                    <w:top w:val="none" w:sz="0" w:space="0" w:color="auto"/>
                                                    <w:left w:val="none" w:sz="0" w:space="0" w:color="auto"/>
                                                    <w:bottom w:val="none" w:sz="0" w:space="0" w:color="auto"/>
                                                    <w:right w:val="none" w:sz="0" w:space="0" w:color="auto"/>
                                                  </w:divBdr>
                                                  <w:divsChild>
                                                    <w:div w:id="1427266931">
                                                      <w:marLeft w:val="0"/>
                                                      <w:marRight w:val="0"/>
                                                      <w:marTop w:val="0"/>
                                                      <w:marBottom w:val="0"/>
                                                      <w:divBdr>
                                                        <w:top w:val="none" w:sz="0" w:space="0" w:color="auto"/>
                                                        <w:left w:val="none" w:sz="0" w:space="0" w:color="auto"/>
                                                        <w:bottom w:val="none" w:sz="0" w:space="0" w:color="auto"/>
                                                        <w:right w:val="none" w:sz="0" w:space="0" w:color="auto"/>
                                                      </w:divBdr>
                                                      <w:divsChild>
                                                        <w:div w:id="1495563715">
                                                          <w:marLeft w:val="0"/>
                                                          <w:marRight w:val="0"/>
                                                          <w:marTop w:val="450"/>
                                                          <w:marBottom w:val="450"/>
                                                          <w:divBdr>
                                                            <w:top w:val="none" w:sz="0" w:space="0" w:color="auto"/>
                                                            <w:left w:val="none" w:sz="0" w:space="0" w:color="auto"/>
                                                            <w:bottom w:val="none" w:sz="0" w:space="0" w:color="auto"/>
                                                            <w:right w:val="none" w:sz="0" w:space="0" w:color="auto"/>
                                                          </w:divBdr>
                                                          <w:divsChild>
                                                            <w:div w:id="113866793">
                                                              <w:marLeft w:val="0"/>
                                                              <w:marRight w:val="0"/>
                                                              <w:marTop w:val="0"/>
                                                              <w:marBottom w:val="0"/>
                                                              <w:divBdr>
                                                                <w:top w:val="none" w:sz="0" w:space="0" w:color="auto"/>
                                                                <w:left w:val="none" w:sz="0" w:space="0" w:color="auto"/>
                                                                <w:bottom w:val="none" w:sz="0" w:space="0" w:color="auto"/>
                                                                <w:right w:val="none" w:sz="0" w:space="0" w:color="auto"/>
                                                              </w:divBdr>
                                                              <w:divsChild>
                                                                <w:div w:id="802886217">
                                                                  <w:marLeft w:val="0"/>
                                                                  <w:marRight w:val="0"/>
                                                                  <w:marTop w:val="0"/>
                                                                  <w:marBottom w:val="0"/>
                                                                  <w:divBdr>
                                                                    <w:top w:val="none" w:sz="0" w:space="0" w:color="auto"/>
                                                                    <w:left w:val="none" w:sz="0" w:space="0" w:color="auto"/>
                                                                    <w:bottom w:val="none" w:sz="0" w:space="0" w:color="auto"/>
                                                                    <w:right w:val="none" w:sz="0" w:space="0" w:color="auto"/>
                                                                  </w:divBdr>
                                                                  <w:divsChild>
                                                                    <w:div w:id="2066834984">
                                                                      <w:marLeft w:val="0"/>
                                                                      <w:marRight w:val="0"/>
                                                                      <w:marTop w:val="0"/>
                                                                      <w:marBottom w:val="0"/>
                                                                      <w:divBdr>
                                                                        <w:top w:val="none" w:sz="0" w:space="0" w:color="auto"/>
                                                                        <w:left w:val="none" w:sz="0" w:space="0" w:color="auto"/>
                                                                        <w:bottom w:val="none" w:sz="0" w:space="0" w:color="auto"/>
                                                                        <w:right w:val="none" w:sz="0" w:space="0" w:color="auto"/>
                                                                      </w:divBdr>
                                                                      <w:divsChild>
                                                                        <w:div w:id="1440446309">
                                                                          <w:marLeft w:val="0"/>
                                                                          <w:marRight w:val="0"/>
                                                                          <w:marTop w:val="0"/>
                                                                          <w:marBottom w:val="0"/>
                                                                          <w:divBdr>
                                                                            <w:top w:val="none" w:sz="0" w:space="0" w:color="auto"/>
                                                                            <w:left w:val="none" w:sz="0" w:space="0" w:color="auto"/>
                                                                            <w:bottom w:val="none" w:sz="0" w:space="0" w:color="auto"/>
                                                                            <w:right w:val="none" w:sz="0" w:space="0" w:color="auto"/>
                                                                          </w:divBdr>
                                                                          <w:divsChild>
                                                                            <w:div w:id="957183403">
                                                                              <w:marLeft w:val="0"/>
                                                                              <w:marRight w:val="0"/>
                                                                              <w:marTop w:val="0"/>
                                                                              <w:marBottom w:val="0"/>
                                                                              <w:divBdr>
                                                                                <w:top w:val="none" w:sz="0" w:space="0" w:color="auto"/>
                                                                                <w:left w:val="none" w:sz="0" w:space="0" w:color="auto"/>
                                                                                <w:bottom w:val="none" w:sz="0" w:space="0" w:color="auto"/>
                                                                                <w:right w:val="none" w:sz="0" w:space="0" w:color="auto"/>
                                                                              </w:divBdr>
                                                                              <w:divsChild>
                                                                                <w:div w:id="1192765503">
                                                                                  <w:marLeft w:val="0"/>
                                                                                  <w:marRight w:val="0"/>
                                                                                  <w:marTop w:val="0"/>
                                                                                  <w:marBottom w:val="0"/>
                                                                                  <w:divBdr>
                                                                                    <w:top w:val="none" w:sz="0" w:space="0" w:color="auto"/>
                                                                                    <w:left w:val="none" w:sz="0" w:space="0" w:color="auto"/>
                                                                                    <w:bottom w:val="none" w:sz="0" w:space="0" w:color="auto"/>
                                                                                    <w:right w:val="none" w:sz="0" w:space="0" w:color="auto"/>
                                                                                  </w:divBdr>
                                                                                </w:div>
                                                                                <w:div w:id="1925719524">
                                                                                  <w:marLeft w:val="0"/>
                                                                                  <w:marRight w:val="0"/>
                                                                                  <w:marTop w:val="120"/>
                                                                                  <w:marBottom w:val="120"/>
                                                                                  <w:divBdr>
                                                                                    <w:top w:val="none" w:sz="0" w:space="0" w:color="auto"/>
                                                                                    <w:left w:val="none" w:sz="0" w:space="0" w:color="auto"/>
                                                                                    <w:bottom w:val="none" w:sz="0" w:space="0" w:color="auto"/>
                                                                                    <w:right w:val="none" w:sz="0" w:space="0" w:color="auto"/>
                                                                                  </w:divBdr>
                                                                                  <w:divsChild>
                                                                                    <w:div w:id="21296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537791">
      <w:bodyDiv w:val="1"/>
      <w:marLeft w:val="0"/>
      <w:marRight w:val="0"/>
      <w:marTop w:val="0"/>
      <w:marBottom w:val="0"/>
      <w:divBdr>
        <w:top w:val="none" w:sz="0" w:space="0" w:color="auto"/>
        <w:left w:val="none" w:sz="0" w:space="0" w:color="auto"/>
        <w:bottom w:val="none" w:sz="0" w:space="0" w:color="auto"/>
        <w:right w:val="none" w:sz="0" w:space="0" w:color="auto"/>
      </w:divBdr>
      <w:divsChild>
        <w:div w:id="1506674451">
          <w:marLeft w:val="0"/>
          <w:marRight w:val="0"/>
          <w:marTop w:val="0"/>
          <w:marBottom w:val="0"/>
          <w:divBdr>
            <w:top w:val="none" w:sz="0" w:space="0" w:color="auto"/>
            <w:left w:val="none" w:sz="0" w:space="0" w:color="auto"/>
            <w:bottom w:val="none" w:sz="0" w:space="0" w:color="auto"/>
            <w:right w:val="none" w:sz="0" w:space="0" w:color="auto"/>
          </w:divBdr>
          <w:divsChild>
            <w:div w:id="1675958339">
              <w:marLeft w:val="0"/>
              <w:marRight w:val="0"/>
              <w:marTop w:val="0"/>
              <w:marBottom w:val="0"/>
              <w:divBdr>
                <w:top w:val="none" w:sz="0" w:space="0" w:color="auto"/>
                <w:left w:val="none" w:sz="0" w:space="0" w:color="auto"/>
                <w:bottom w:val="none" w:sz="0" w:space="0" w:color="auto"/>
                <w:right w:val="none" w:sz="0" w:space="0" w:color="auto"/>
              </w:divBdr>
              <w:divsChild>
                <w:div w:id="2020815835">
                  <w:marLeft w:val="0"/>
                  <w:marRight w:val="0"/>
                  <w:marTop w:val="0"/>
                  <w:marBottom w:val="0"/>
                  <w:divBdr>
                    <w:top w:val="none" w:sz="0" w:space="0" w:color="auto"/>
                    <w:left w:val="none" w:sz="0" w:space="0" w:color="auto"/>
                    <w:bottom w:val="none" w:sz="0" w:space="0" w:color="auto"/>
                    <w:right w:val="none" w:sz="0" w:space="0" w:color="auto"/>
                  </w:divBdr>
                  <w:divsChild>
                    <w:div w:id="1797481075">
                      <w:marLeft w:val="0"/>
                      <w:marRight w:val="0"/>
                      <w:marTop w:val="0"/>
                      <w:marBottom w:val="0"/>
                      <w:divBdr>
                        <w:top w:val="none" w:sz="0" w:space="0" w:color="auto"/>
                        <w:left w:val="none" w:sz="0" w:space="0" w:color="auto"/>
                        <w:bottom w:val="none" w:sz="0" w:space="0" w:color="auto"/>
                        <w:right w:val="none" w:sz="0" w:space="0" w:color="auto"/>
                      </w:divBdr>
                      <w:divsChild>
                        <w:div w:id="1957369777">
                          <w:marLeft w:val="0"/>
                          <w:marRight w:val="0"/>
                          <w:marTop w:val="0"/>
                          <w:marBottom w:val="0"/>
                          <w:divBdr>
                            <w:top w:val="none" w:sz="0" w:space="0" w:color="auto"/>
                            <w:left w:val="none" w:sz="0" w:space="0" w:color="auto"/>
                            <w:bottom w:val="none" w:sz="0" w:space="0" w:color="auto"/>
                            <w:right w:val="none" w:sz="0" w:space="0" w:color="auto"/>
                          </w:divBdr>
                          <w:divsChild>
                            <w:div w:id="942808306">
                              <w:marLeft w:val="0"/>
                              <w:marRight w:val="0"/>
                              <w:marTop w:val="0"/>
                              <w:marBottom w:val="0"/>
                              <w:divBdr>
                                <w:top w:val="none" w:sz="0" w:space="0" w:color="auto"/>
                                <w:left w:val="none" w:sz="0" w:space="0" w:color="auto"/>
                                <w:bottom w:val="none" w:sz="0" w:space="0" w:color="auto"/>
                                <w:right w:val="none" w:sz="0" w:space="0" w:color="auto"/>
                              </w:divBdr>
                              <w:divsChild>
                                <w:div w:id="760834247">
                                  <w:marLeft w:val="0"/>
                                  <w:marRight w:val="0"/>
                                  <w:marTop w:val="0"/>
                                  <w:marBottom w:val="0"/>
                                  <w:divBdr>
                                    <w:top w:val="none" w:sz="0" w:space="0" w:color="auto"/>
                                    <w:left w:val="none" w:sz="0" w:space="0" w:color="auto"/>
                                    <w:bottom w:val="none" w:sz="0" w:space="0" w:color="auto"/>
                                    <w:right w:val="none" w:sz="0" w:space="0" w:color="auto"/>
                                  </w:divBdr>
                                  <w:divsChild>
                                    <w:div w:id="1268654306">
                                      <w:marLeft w:val="0"/>
                                      <w:marRight w:val="0"/>
                                      <w:marTop w:val="0"/>
                                      <w:marBottom w:val="0"/>
                                      <w:divBdr>
                                        <w:top w:val="none" w:sz="0" w:space="0" w:color="auto"/>
                                        <w:left w:val="none" w:sz="0" w:space="0" w:color="auto"/>
                                        <w:bottom w:val="none" w:sz="0" w:space="0" w:color="auto"/>
                                        <w:right w:val="none" w:sz="0" w:space="0" w:color="auto"/>
                                      </w:divBdr>
                                    </w:div>
                                    <w:div w:id="233005980">
                                      <w:marLeft w:val="0"/>
                                      <w:marRight w:val="0"/>
                                      <w:marTop w:val="0"/>
                                      <w:marBottom w:val="0"/>
                                      <w:divBdr>
                                        <w:top w:val="none" w:sz="0" w:space="0" w:color="auto"/>
                                        <w:left w:val="none" w:sz="0" w:space="0" w:color="auto"/>
                                        <w:bottom w:val="none" w:sz="0" w:space="0" w:color="auto"/>
                                        <w:right w:val="none" w:sz="0" w:space="0" w:color="auto"/>
                                      </w:divBdr>
                                    </w:div>
                                    <w:div w:id="2011058570">
                                      <w:marLeft w:val="0"/>
                                      <w:marRight w:val="0"/>
                                      <w:marTop w:val="0"/>
                                      <w:marBottom w:val="0"/>
                                      <w:divBdr>
                                        <w:top w:val="none" w:sz="0" w:space="0" w:color="auto"/>
                                        <w:left w:val="none" w:sz="0" w:space="0" w:color="auto"/>
                                        <w:bottom w:val="none" w:sz="0" w:space="0" w:color="auto"/>
                                        <w:right w:val="none" w:sz="0" w:space="0" w:color="auto"/>
                                      </w:divBdr>
                                    </w:div>
                                    <w:div w:id="346300086">
                                      <w:marLeft w:val="0"/>
                                      <w:marRight w:val="0"/>
                                      <w:marTop w:val="0"/>
                                      <w:marBottom w:val="0"/>
                                      <w:divBdr>
                                        <w:top w:val="none" w:sz="0" w:space="0" w:color="auto"/>
                                        <w:left w:val="none" w:sz="0" w:space="0" w:color="auto"/>
                                        <w:bottom w:val="none" w:sz="0" w:space="0" w:color="auto"/>
                                        <w:right w:val="none" w:sz="0" w:space="0" w:color="auto"/>
                                      </w:divBdr>
                                      <w:divsChild>
                                        <w:div w:id="91528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2618215">
      <w:bodyDiv w:val="1"/>
      <w:marLeft w:val="0"/>
      <w:marRight w:val="0"/>
      <w:marTop w:val="0"/>
      <w:marBottom w:val="0"/>
      <w:divBdr>
        <w:top w:val="none" w:sz="0" w:space="0" w:color="auto"/>
        <w:left w:val="none" w:sz="0" w:space="0" w:color="auto"/>
        <w:bottom w:val="none" w:sz="0" w:space="0" w:color="auto"/>
        <w:right w:val="none" w:sz="0" w:space="0" w:color="auto"/>
      </w:divBdr>
      <w:divsChild>
        <w:div w:id="896622853">
          <w:marLeft w:val="547"/>
          <w:marRight w:val="0"/>
          <w:marTop w:val="0"/>
          <w:marBottom w:val="0"/>
          <w:divBdr>
            <w:top w:val="none" w:sz="0" w:space="0" w:color="auto"/>
            <w:left w:val="none" w:sz="0" w:space="0" w:color="auto"/>
            <w:bottom w:val="none" w:sz="0" w:space="0" w:color="auto"/>
            <w:right w:val="none" w:sz="0" w:space="0" w:color="auto"/>
          </w:divBdr>
        </w:div>
        <w:div w:id="1934892209">
          <w:marLeft w:val="446"/>
          <w:marRight w:val="0"/>
          <w:marTop w:val="0"/>
          <w:marBottom w:val="0"/>
          <w:divBdr>
            <w:top w:val="none" w:sz="0" w:space="0" w:color="auto"/>
            <w:left w:val="none" w:sz="0" w:space="0" w:color="auto"/>
            <w:bottom w:val="none" w:sz="0" w:space="0" w:color="auto"/>
            <w:right w:val="none" w:sz="0" w:space="0" w:color="auto"/>
          </w:divBdr>
        </w:div>
        <w:div w:id="199518875">
          <w:marLeft w:val="446"/>
          <w:marRight w:val="0"/>
          <w:marTop w:val="0"/>
          <w:marBottom w:val="0"/>
          <w:divBdr>
            <w:top w:val="none" w:sz="0" w:space="0" w:color="auto"/>
            <w:left w:val="none" w:sz="0" w:space="0" w:color="auto"/>
            <w:bottom w:val="none" w:sz="0" w:space="0" w:color="auto"/>
            <w:right w:val="none" w:sz="0" w:space="0" w:color="auto"/>
          </w:divBdr>
        </w:div>
        <w:div w:id="1679111778">
          <w:marLeft w:val="446"/>
          <w:marRight w:val="0"/>
          <w:marTop w:val="0"/>
          <w:marBottom w:val="0"/>
          <w:divBdr>
            <w:top w:val="none" w:sz="0" w:space="0" w:color="auto"/>
            <w:left w:val="none" w:sz="0" w:space="0" w:color="auto"/>
            <w:bottom w:val="none" w:sz="0" w:space="0" w:color="auto"/>
            <w:right w:val="none" w:sz="0" w:space="0" w:color="auto"/>
          </w:divBdr>
        </w:div>
        <w:div w:id="600183105">
          <w:marLeft w:val="446"/>
          <w:marRight w:val="0"/>
          <w:marTop w:val="0"/>
          <w:marBottom w:val="0"/>
          <w:divBdr>
            <w:top w:val="none" w:sz="0" w:space="0" w:color="auto"/>
            <w:left w:val="none" w:sz="0" w:space="0" w:color="auto"/>
            <w:bottom w:val="none" w:sz="0" w:space="0" w:color="auto"/>
            <w:right w:val="none" w:sz="0" w:space="0" w:color="auto"/>
          </w:divBdr>
        </w:div>
      </w:divsChild>
    </w:div>
    <w:div w:id="2118257401">
      <w:bodyDiv w:val="1"/>
      <w:marLeft w:val="0"/>
      <w:marRight w:val="0"/>
      <w:marTop w:val="0"/>
      <w:marBottom w:val="0"/>
      <w:divBdr>
        <w:top w:val="none" w:sz="0" w:space="0" w:color="auto"/>
        <w:left w:val="none" w:sz="0" w:space="0" w:color="auto"/>
        <w:bottom w:val="none" w:sz="0" w:space="0" w:color="auto"/>
        <w:right w:val="none" w:sz="0" w:space="0" w:color="auto"/>
      </w:divBdr>
      <w:divsChild>
        <w:div w:id="1529677901">
          <w:marLeft w:val="0"/>
          <w:marRight w:val="0"/>
          <w:marTop w:val="0"/>
          <w:marBottom w:val="0"/>
          <w:divBdr>
            <w:top w:val="none" w:sz="0" w:space="0" w:color="auto"/>
            <w:left w:val="none" w:sz="0" w:space="0" w:color="auto"/>
            <w:bottom w:val="none" w:sz="0" w:space="0" w:color="auto"/>
            <w:right w:val="none" w:sz="0" w:space="0" w:color="auto"/>
          </w:divBdr>
          <w:divsChild>
            <w:div w:id="124441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oogle.co.uk/url?sa=i&amp;rct=j&amp;q=&amp;esrc=s&amp;source=images&amp;cd=&amp;cad=rja&amp;uact=8&amp;ved=0ahUKEwjbrNjdxPbQAhXLshQKHWl8AjkQjRwIBw&amp;url=http://www.clipartpanda.com/categories/key-clip-art-black-and-white&amp;psig=AFQjCNG4ZORAOYg3snMcXimBW9HhiUFAiA&amp;ust=1481902903990970" TargetMode="External"/><Relationship Id="rId18" Type="http://schemas.openxmlformats.org/officeDocument/2006/relationships/diagramLayout" Target="diagrams/layout1.xml"/><Relationship Id="rId26" Type="http://schemas.openxmlformats.org/officeDocument/2006/relationships/image" Target="media/image7.jpeg"/><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diagramData" Target="diagrams/data1.xml"/><Relationship Id="rId25" Type="http://schemas.openxmlformats.org/officeDocument/2006/relationships/hyperlink" Target="http://www.google.co.uk/url?sa=i&amp;rct=j&amp;q=&amp;esrc=s&amp;source=images&amp;cd=&amp;cad=rja&amp;uact=8&amp;ved=0ahUKEwiUhbiKi4DRAhVGtBQKHXMcD_kQjRwIBw&amp;url=http://www.dailymail.co.uk/news/article-2497751/Gritty-1980s-New-York-City-lens-renowned-street-photographer.html&amp;bvm=bv.142059868,d.ZGg&amp;psig=AFQjCNEPt8y8AWKVYMvqffbU1j-ExUh5Fw&amp;ust=1482231012332250"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diagramColors" Target="diagrams/colors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interest.com/samuelarsovski/art-elements/" TargetMode="External"/><Relationship Id="rId24" Type="http://schemas.openxmlformats.org/officeDocument/2006/relationships/image" Target="media/image6.jpeg"/><Relationship Id="rId5" Type="http://schemas.openxmlformats.org/officeDocument/2006/relationships/styles" Target="styles.xml"/><Relationship Id="rId15" Type="http://schemas.openxmlformats.org/officeDocument/2006/relationships/hyperlink" Target="http://www.google.co.uk/url?sa=i&amp;rct=j&amp;q=&amp;esrc=s&amp;source=images&amp;cd=&amp;cad=rja&amp;uact=8&amp;ved=0ahUKEwjcgMqRxfbQAhVDzxQKHQjcAhMQjRwIBw&amp;url=http://www.polyvore.com/black_check_mark_png_clip/thing?id%3D71199313&amp;bvm=bv.141536425,d.ZGg&amp;psig=AFQjCNHtY_j3QKX7c9gQCn1psSV5p5yiYQ&amp;ust=1481903030542507" TargetMode="External"/><Relationship Id="rId23" Type="http://schemas.openxmlformats.org/officeDocument/2006/relationships/hyperlink" Target="https://www.google.co.uk/url?sa=i&amp;rct=j&amp;q=&amp;esrc=s&amp;source=images&amp;cd=&amp;cad=rja&amp;uact=8&amp;ved=0ahUKEwjRpMueiYDRAhXH6xQKHXqwAfgQjRwIBw&amp;url=https://www.pexels.com/photo/black-and-white-city-bird-people-1518/&amp;psig=AFQjCNH887zufJ8IlxkfpsfP5eIviCgxoQ&amp;ust=1482230503356636" TargetMode="External"/><Relationship Id="rId28" Type="http://schemas.openxmlformats.org/officeDocument/2006/relationships/image" Target="media/image8.jpeg"/><Relationship Id="rId10" Type="http://schemas.openxmlformats.org/officeDocument/2006/relationships/image" Target="media/image1.png"/><Relationship Id="rId19" Type="http://schemas.openxmlformats.org/officeDocument/2006/relationships/diagramQuickStyle" Target="diagrams/quickStyle1.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s://www.pinterest.com/pin/374924737703617942/"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AA136C-3EA0-4C09-A287-FCF408B25E98}" type="doc">
      <dgm:prSet loTypeId="urn:microsoft.com/office/officeart/2005/8/layout/StepDownProcess" loCatId="process" qsTypeId="urn:microsoft.com/office/officeart/2005/8/quickstyle/simple1" qsCatId="simple" csTypeId="urn:microsoft.com/office/officeart/2005/8/colors/accent0_1" csCatId="mainScheme" phldr="1"/>
      <dgm:spPr/>
      <dgm:t>
        <a:bodyPr/>
        <a:lstStyle/>
        <a:p>
          <a:endParaRPr lang="en-US"/>
        </a:p>
      </dgm:t>
    </dgm:pt>
    <dgm:pt modelId="{F5DDCBE4-39CD-4620-8708-1FA464F70935}">
      <dgm:prSet phldrT="[Text]"/>
      <dgm:spPr/>
      <dgm:t>
        <a:bodyPr/>
        <a:lstStyle/>
        <a:p>
          <a:r>
            <a:rPr lang="en-US">
              <a:solidFill>
                <a:sysClr val="windowText" lastClr="000000"/>
              </a:solidFill>
            </a:rPr>
            <a:t>Disappointment</a:t>
          </a:r>
        </a:p>
      </dgm:t>
    </dgm:pt>
    <dgm:pt modelId="{9824828E-E3EB-4698-B564-2A52508F3E96}" type="parTrans" cxnId="{92020A2C-CA5D-43C8-A31D-EDE606071898}">
      <dgm:prSet/>
      <dgm:spPr/>
      <dgm:t>
        <a:bodyPr/>
        <a:lstStyle/>
        <a:p>
          <a:endParaRPr lang="en-US"/>
        </a:p>
      </dgm:t>
    </dgm:pt>
    <dgm:pt modelId="{6F6F0C02-1381-4228-9F60-4F261089DEA3}" type="sibTrans" cxnId="{92020A2C-CA5D-43C8-A31D-EDE606071898}">
      <dgm:prSet/>
      <dgm:spPr/>
      <dgm:t>
        <a:bodyPr/>
        <a:lstStyle/>
        <a:p>
          <a:endParaRPr lang="en-US"/>
        </a:p>
      </dgm:t>
    </dgm:pt>
    <dgm:pt modelId="{9E2F5550-F615-42F4-BE62-8F7C83D88A15}">
      <dgm:prSet phldrT="[Text]"/>
      <dgm:spPr/>
      <dgm:t>
        <a:bodyPr/>
        <a:lstStyle/>
        <a:p>
          <a:r>
            <a:rPr lang="en-US"/>
            <a:t>Different</a:t>
          </a:r>
        </a:p>
      </dgm:t>
    </dgm:pt>
    <dgm:pt modelId="{6304B37F-71A6-492E-98DF-30102B4B61AA}" type="parTrans" cxnId="{6ECB60E7-3036-4F1F-B829-635A7DFA5C0D}">
      <dgm:prSet/>
      <dgm:spPr/>
      <dgm:t>
        <a:bodyPr/>
        <a:lstStyle/>
        <a:p>
          <a:endParaRPr lang="en-US"/>
        </a:p>
      </dgm:t>
    </dgm:pt>
    <dgm:pt modelId="{C8962762-B14A-46F1-BB61-1E58A84B3351}" type="sibTrans" cxnId="{6ECB60E7-3036-4F1F-B829-635A7DFA5C0D}">
      <dgm:prSet/>
      <dgm:spPr/>
      <dgm:t>
        <a:bodyPr/>
        <a:lstStyle/>
        <a:p>
          <a:endParaRPr lang="en-US"/>
        </a:p>
      </dgm:t>
    </dgm:pt>
    <dgm:pt modelId="{31EE0FBB-4FBD-4A9E-AE05-113D45435041}">
      <dgm:prSet phldrT="[Text]"/>
      <dgm:spPr/>
      <dgm:t>
        <a:bodyPr/>
        <a:lstStyle/>
        <a:p>
          <a:r>
            <a:rPr lang="en-US"/>
            <a:t>Warning</a:t>
          </a:r>
        </a:p>
      </dgm:t>
    </dgm:pt>
    <dgm:pt modelId="{64ACA64C-B17A-4D18-A38F-5EFD9FF44081}" type="parTrans" cxnId="{752AEE5A-0F59-40E9-B087-FA14DBED20B8}">
      <dgm:prSet/>
      <dgm:spPr/>
      <dgm:t>
        <a:bodyPr/>
        <a:lstStyle/>
        <a:p>
          <a:endParaRPr lang="en-US"/>
        </a:p>
      </dgm:t>
    </dgm:pt>
    <dgm:pt modelId="{6730E54F-C811-4171-A6CF-A4A04B5761A0}" type="sibTrans" cxnId="{752AEE5A-0F59-40E9-B087-FA14DBED20B8}">
      <dgm:prSet/>
      <dgm:spPr/>
      <dgm:t>
        <a:bodyPr/>
        <a:lstStyle/>
        <a:p>
          <a:endParaRPr lang="en-US"/>
        </a:p>
      </dgm:t>
    </dgm:pt>
    <dgm:pt modelId="{BE7B0B34-A1FC-4111-842D-0670F1AEBF03}" type="pres">
      <dgm:prSet presAssocID="{7DAA136C-3EA0-4C09-A287-FCF408B25E98}" presName="rootnode" presStyleCnt="0">
        <dgm:presLayoutVars>
          <dgm:chMax/>
          <dgm:chPref/>
          <dgm:dir/>
          <dgm:animLvl val="lvl"/>
        </dgm:presLayoutVars>
      </dgm:prSet>
      <dgm:spPr/>
    </dgm:pt>
    <dgm:pt modelId="{09FA0832-646C-48E6-8464-68B621D32D15}" type="pres">
      <dgm:prSet presAssocID="{F5DDCBE4-39CD-4620-8708-1FA464F70935}" presName="composite" presStyleCnt="0"/>
      <dgm:spPr/>
    </dgm:pt>
    <dgm:pt modelId="{D2405BA9-7655-4E6E-9353-5720C93A4D48}" type="pres">
      <dgm:prSet presAssocID="{F5DDCBE4-39CD-4620-8708-1FA464F70935}" presName="bentUpArrow1" presStyleLbl="alignImgPlace1" presStyleIdx="0" presStyleCnt="2"/>
      <dgm:spPr/>
    </dgm:pt>
    <dgm:pt modelId="{EB3689EC-F400-48CE-BAE9-A5DC0BFAE896}" type="pres">
      <dgm:prSet presAssocID="{F5DDCBE4-39CD-4620-8708-1FA464F70935}" presName="ParentText" presStyleLbl="node1" presStyleIdx="0" presStyleCnt="3">
        <dgm:presLayoutVars>
          <dgm:chMax val="1"/>
          <dgm:chPref val="1"/>
          <dgm:bulletEnabled val="1"/>
        </dgm:presLayoutVars>
      </dgm:prSet>
      <dgm:spPr/>
    </dgm:pt>
    <dgm:pt modelId="{660A2DDC-8358-47B3-A59E-119DB12D8327}" type="pres">
      <dgm:prSet presAssocID="{F5DDCBE4-39CD-4620-8708-1FA464F70935}" presName="ChildText" presStyleLbl="revTx" presStyleIdx="0" presStyleCnt="2">
        <dgm:presLayoutVars>
          <dgm:chMax val="0"/>
          <dgm:chPref val="0"/>
          <dgm:bulletEnabled val="1"/>
        </dgm:presLayoutVars>
      </dgm:prSet>
      <dgm:spPr/>
    </dgm:pt>
    <dgm:pt modelId="{DF71F388-8875-446F-B6E3-3FA7455788F4}" type="pres">
      <dgm:prSet presAssocID="{6F6F0C02-1381-4228-9F60-4F261089DEA3}" presName="sibTrans" presStyleCnt="0"/>
      <dgm:spPr/>
    </dgm:pt>
    <dgm:pt modelId="{A4F18CC5-72C3-4559-82AA-EB4AD1B282D7}" type="pres">
      <dgm:prSet presAssocID="{9E2F5550-F615-42F4-BE62-8F7C83D88A15}" presName="composite" presStyleCnt="0"/>
      <dgm:spPr/>
    </dgm:pt>
    <dgm:pt modelId="{A2167723-D775-49A7-BE8F-05C2784136C8}" type="pres">
      <dgm:prSet presAssocID="{9E2F5550-F615-42F4-BE62-8F7C83D88A15}" presName="bentUpArrow1" presStyleLbl="alignImgPlace1" presStyleIdx="1" presStyleCnt="2"/>
      <dgm:spPr/>
    </dgm:pt>
    <dgm:pt modelId="{6211FC79-DA20-44AE-93D5-C90F22D1F424}" type="pres">
      <dgm:prSet presAssocID="{9E2F5550-F615-42F4-BE62-8F7C83D88A15}" presName="ParentText" presStyleLbl="node1" presStyleIdx="1" presStyleCnt="3">
        <dgm:presLayoutVars>
          <dgm:chMax val="1"/>
          <dgm:chPref val="1"/>
          <dgm:bulletEnabled val="1"/>
        </dgm:presLayoutVars>
      </dgm:prSet>
      <dgm:spPr/>
    </dgm:pt>
    <dgm:pt modelId="{F680574C-709D-4F98-B9B3-D4771BDA98BB}" type="pres">
      <dgm:prSet presAssocID="{9E2F5550-F615-42F4-BE62-8F7C83D88A15}" presName="ChildText" presStyleLbl="revTx" presStyleIdx="1" presStyleCnt="2">
        <dgm:presLayoutVars>
          <dgm:chMax val="0"/>
          <dgm:chPref val="0"/>
          <dgm:bulletEnabled val="1"/>
        </dgm:presLayoutVars>
      </dgm:prSet>
      <dgm:spPr/>
    </dgm:pt>
    <dgm:pt modelId="{6126016B-7F3B-4F40-B1A0-143E08261026}" type="pres">
      <dgm:prSet presAssocID="{C8962762-B14A-46F1-BB61-1E58A84B3351}" presName="sibTrans" presStyleCnt="0"/>
      <dgm:spPr/>
    </dgm:pt>
    <dgm:pt modelId="{DF1C4A11-4D3F-4AA4-B593-0A31CF4405D4}" type="pres">
      <dgm:prSet presAssocID="{31EE0FBB-4FBD-4A9E-AE05-113D45435041}" presName="composite" presStyleCnt="0"/>
      <dgm:spPr/>
    </dgm:pt>
    <dgm:pt modelId="{04D429E0-408C-4EE7-A5F7-4227880A9FD5}" type="pres">
      <dgm:prSet presAssocID="{31EE0FBB-4FBD-4A9E-AE05-113D45435041}" presName="ParentText" presStyleLbl="node1" presStyleIdx="2" presStyleCnt="3">
        <dgm:presLayoutVars>
          <dgm:chMax val="1"/>
          <dgm:chPref val="1"/>
          <dgm:bulletEnabled val="1"/>
        </dgm:presLayoutVars>
      </dgm:prSet>
      <dgm:spPr/>
    </dgm:pt>
  </dgm:ptLst>
  <dgm:cxnLst>
    <dgm:cxn modelId="{026A1B01-22E5-45BE-A477-5892A922A5C6}" type="presOf" srcId="{31EE0FBB-4FBD-4A9E-AE05-113D45435041}" destId="{04D429E0-408C-4EE7-A5F7-4227880A9FD5}" srcOrd="0" destOrd="0" presId="urn:microsoft.com/office/officeart/2005/8/layout/StepDownProcess"/>
    <dgm:cxn modelId="{92020A2C-CA5D-43C8-A31D-EDE606071898}" srcId="{7DAA136C-3EA0-4C09-A287-FCF408B25E98}" destId="{F5DDCBE4-39CD-4620-8708-1FA464F70935}" srcOrd="0" destOrd="0" parTransId="{9824828E-E3EB-4698-B564-2A52508F3E96}" sibTransId="{6F6F0C02-1381-4228-9F60-4F261089DEA3}"/>
    <dgm:cxn modelId="{039DFF60-B7B5-4F98-841D-4B28E52ED739}" type="presOf" srcId="{9E2F5550-F615-42F4-BE62-8F7C83D88A15}" destId="{6211FC79-DA20-44AE-93D5-C90F22D1F424}" srcOrd="0" destOrd="0" presId="urn:microsoft.com/office/officeart/2005/8/layout/StepDownProcess"/>
    <dgm:cxn modelId="{752AEE5A-0F59-40E9-B087-FA14DBED20B8}" srcId="{7DAA136C-3EA0-4C09-A287-FCF408B25E98}" destId="{31EE0FBB-4FBD-4A9E-AE05-113D45435041}" srcOrd="2" destOrd="0" parTransId="{64ACA64C-B17A-4D18-A38F-5EFD9FF44081}" sibTransId="{6730E54F-C811-4171-A6CF-A4A04B5761A0}"/>
    <dgm:cxn modelId="{3ADBFF86-65B5-4143-BC66-BA26BF8A10DE}" type="presOf" srcId="{F5DDCBE4-39CD-4620-8708-1FA464F70935}" destId="{EB3689EC-F400-48CE-BAE9-A5DC0BFAE896}" srcOrd="0" destOrd="0" presId="urn:microsoft.com/office/officeart/2005/8/layout/StepDownProcess"/>
    <dgm:cxn modelId="{6ECB60E7-3036-4F1F-B829-635A7DFA5C0D}" srcId="{7DAA136C-3EA0-4C09-A287-FCF408B25E98}" destId="{9E2F5550-F615-42F4-BE62-8F7C83D88A15}" srcOrd="1" destOrd="0" parTransId="{6304B37F-71A6-492E-98DF-30102B4B61AA}" sibTransId="{C8962762-B14A-46F1-BB61-1E58A84B3351}"/>
    <dgm:cxn modelId="{B4E596F4-88B5-4D3A-A9B6-6C5E776C9219}" type="presOf" srcId="{7DAA136C-3EA0-4C09-A287-FCF408B25E98}" destId="{BE7B0B34-A1FC-4111-842D-0670F1AEBF03}" srcOrd="0" destOrd="0" presId="urn:microsoft.com/office/officeart/2005/8/layout/StepDownProcess"/>
    <dgm:cxn modelId="{02F57119-75D7-48A4-8F1F-C4DDD00999C8}" type="presParOf" srcId="{BE7B0B34-A1FC-4111-842D-0670F1AEBF03}" destId="{09FA0832-646C-48E6-8464-68B621D32D15}" srcOrd="0" destOrd="0" presId="urn:microsoft.com/office/officeart/2005/8/layout/StepDownProcess"/>
    <dgm:cxn modelId="{E6C40669-E99D-40DC-B043-8AF7536ACD85}" type="presParOf" srcId="{09FA0832-646C-48E6-8464-68B621D32D15}" destId="{D2405BA9-7655-4E6E-9353-5720C93A4D48}" srcOrd="0" destOrd="0" presId="urn:microsoft.com/office/officeart/2005/8/layout/StepDownProcess"/>
    <dgm:cxn modelId="{D04E3DC5-B827-45E6-9B34-5D9477AB5690}" type="presParOf" srcId="{09FA0832-646C-48E6-8464-68B621D32D15}" destId="{EB3689EC-F400-48CE-BAE9-A5DC0BFAE896}" srcOrd="1" destOrd="0" presId="urn:microsoft.com/office/officeart/2005/8/layout/StepDownProcess"/>
    <dgm:cxn modelId="{F867D5F8-3DA8-43C0-B215-F75D443F8776}" type="presParOf" srcId="{09FA0832-646C-48E6-8464-68B621D32D15}" destId="{660A2DDC-8358-47B3-A59E-119DB12D8327}" srcOrd="2" destOrd="0" presId="urn:microsoft.com/office/officeart/2005/8/layout/StepDownProcess"/>
    <dgm:cxn modelId="{3C80637D-03D1-40F3-B158-5C6EEBC4C083}" type="presParOf" srcId="{BE7B0B34-A1FC-4111-842D-0670F1AEBF03}" destId="{DF71F388-8875-446F-B6E3-3FA7455788F4}" srcOrd="1" destOrd="0" presId="urn:microsoft.com/office/officeart/2005/8/layout/StepDownProcess"/>
    <dgm:cxn modelId="{429C60A0-2B66-4FF9-ACCE-9A59C1C5E9AF}" type="presParOf" srcId="{BE7B0B34-A1FC-4111-842D-0670F1AEBF03}" destId="{A4F18CC5-72C3-4559-82AA-EB4AD1B282D7}" srcOrd="2" destOrd="0" presId="urn:microsoft.com/office/officeart/2005/8/layout/StepDownProcess"/>
    <dgm:cxn modelId="{0517BC15-9308-4AAA-965A-0A50AD0ACEC7}" type="presParOf" srcId="{A4F18CC5-72C3-4559-82AA-EB4AD1B282D7}" destId="{A2167723-D775-49A7-BE8F-05C2784136C8}" srcOrd="0" destOrd="0" presId="urn:microsoft.com/office/officeart/2005/8/layout/StepDownProcess"/>
    <dgm:cxn modelId="{6CA2DF3C-3DC9-4BA2-AC7B-D9564FC70191}" type="presParOf" srcId="{A4F18CC5-72C3-4559-82AA-EB4AD1B282D7}" destId="{6211FC79-DA20-44AE-93D5-C90F22D1F424}" srcOrd="1" destOrd="0" presId="urn:microsoft.com/office/officeart/2005/8/layout/StepDownProcess"/>
    <dgm:cxn modelId="{FB38AE31-50D4-4D34-BCCF-1230D6F52060}" type="presParOf" srcId="{A4F18CC5-72C3-4559-82AA-EB4AD1B282D7}" destId="{F680574C-709D-4F98-B9B3-D4771BDA98BB}" srcOrd="2" destOrd="0" presId="urn:microsoft.com/office/officeart/2005/8/layout/StepDownProcess"/>
    <dgm:cxn modelId="{B3C048C5-6338-4B78-9E30-1476C1566335}" type="presParOf" srcId="{BE7B0B34-A1FC-4111-842D-0670F1AEBF03}" destId="{6126016B-7F3B-4F40-B1A0-143E08261026}" srcOrd="3" destOrd="0" presId="urn:microsoft.com/office/officeart/2005/8/layout/StepDownProcess"/>
    <dgm:cxn modelId="{ACC9484C-6987-4669-94DE-0955503980CD}" type="presParOf" srcId="{BE7B0B34-A1FC-4111-842D-0670F1AEBF03}" destId="{DF1C4A11-4D3F-4AA4-B593-0A31CF4405D4}" srcOrd="4" destOrd="0" presId="urn:microsoft.com/office/officeart/2005/8/layout/StepDownProcess"/>
    <dgm:cxn modelId="{2F80456E-DF50-4360-A3FB-7B2FDC8F0AEF}" type="presParOf" srcId="{DF1C4A11-4D3F-4AA4-B593-0A31CF4405D4}" destId="{04D429E0-408C-4EE7-A5F7-4227880A9FD5}" srcOrd="0" destOrd="0" presId="urn:microsoft.com/office/officeart/2005/8/layout/StepDownProces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405BA9-7655-4E6E-9353-5720C93A4D48}">
      <dsp:nvSpPr>
        <dsp:cNvPr id="0" name=""/>
        <dsp:cNvSpPr/>
      </dsp:nvSpPr>
      <dsp:spPr>
        <a:xfrm rot="5400000">
          <a:off x="721453" y="1526519"/>
          <a:ext cx="1350074" cy="1537012"/>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B3689EC-F400-48CE-BAE9-A5DC0BFAE896}">
      <dsp:nvSpPr>
        <dsp:cNvPr id="0" name=""/>
        <dsp:cNvSpPr/>
      </dsp:nvSpPr>
      <dsp:spPr>
        <a:xfrm>
          <a:off x="363765" y="29934"/>
          <a:ext cx="2272731" cy="1590838"/>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US" sz="2300" kern="1200">
              <a:solidFill>
                <a:sysClr val="windowText" lastClr="000000"/>
              </a:solidFill>
            </a:rPr>
            <a:t>Disappointment</a:t>
          </a:r>
        </a:p>
      </dsp:txBody>
      <dsp:txXfrm>
        <a:off x="441437" y="107606"/>
        <a:ext cx="2117387" cy="1435494"/>
      </dsp:txXfrm>
    </dsp:sp>
    <dsp:sp modelId="{660A2DDC-8358-47B3-A59E-119DB12D8327}">
      <dsp:nvSpPr>
        <dsp:cNvPr id="0" name=""/>
        <dsp:cNvSpPr/>
      </dsp:nvSpPr>
      <dsp:spPr>
        <a:xfrm>
          <a:off x="2636497" y="181657"/>
          <a:ext cx="1652968" cy="1285785"/>
        </a:xfrm>
        <a:prstGeom prst="rect">
          <a:avLst/>
        </a:prstGeom>
        <a:noFill/>
        <a:ln>
          <a:noFill/>
        </a:ln>
        <a:effectLst/>
      </dsp:spPr>
      <dsp:style>
        <a:lnRef idx="0">
          <a:scrgbClr r="0" g="0" b="0"/>
        </a:lnRef>
        <a:fillRef idx="0">
          <a:scrgbClr r="0" g="0" b="0"/>
        </a:fillRef>
        <a:effectRef idx="0">
          <a:scrgbClr r="0" g="0" b="0"/>
        </a:effectRef>
        <a:fontRef idx="minor"/>
      </dsp:style>
    </dsp:sp>
    <dsp:sp modelId="{A2167723-D775-49A7-BE8F-05C2784136C8}">
      <dsp:nvSpPr>
        <dsp:cNvPr id="0" name=""/>
        <dsp:cNvSpPr/>
      </dsp:nvSpPr>
      <dsp:spPr>
        <a:xfrm rot="5400000">
          <a:off x="2605789" y="3313556"/>
          <a:ext cx="1350074" cy="1537012"/>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11FC79-DA20-44AE-93D5-C90F22D1F424}">
      <dsp:nvSpPr>
        <dsp:cNvPr id="0" name=""/>
        <dsp:cNvSpPr/>
      </dsp:nvSpPr>
      <dsp:spPr>
        <a:xfrm>
          <a:off x="2248101" y="1816970"/>
          <a:ext cx="2272731" cy="1590838"/>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US" sz="2300" kern="1200"/>
            <a:t>Different</a:t>
          </a:r>
        </a:p>
      </dsp:txBody>
      <dsp:txXfrm>
        <a:off x="2325773" y="1894642"/>
        <a:ext cx="2117387" cy="1435494"/>
      </dsp:txXfrm>
    </dsp:sp>
    <dsp:sp modelId="{F680574C-709D-4F98-B9B3-D4771BDA98BB}">
      <dsp:nvSpPr>
        <dsp:cNvPr id="0" name=""/>
        <dsp:cNvSpPr/>
      </dsp:nvSpPr>
      <dsp:spPr>
        <a:xfrm>
          <a:off x="4520833" y="1968693"/>
          <a:ext cx="1652968" cy="1285785"/>
        </a:xfrm>
        <a:prstGeom prst="rect">
          <a:avLst/>
        </a:prstGeom>
        <a:noFill/>
        <a:ln>
          <a:noFill/>
        </a:ln>
        <a:effectLst/>
      </dsp:spPr>
      <dsp:style>
        <a:lnRef idx="0">
          <a:scrgbClr r="0" g="0" b="0"/>
        </a:lnRef>
        <a:fillRef idx="0">
          <a:scrgbClr r="0" g="0" b="0"/>
        </a:fillRef>
        <a:effectRef idx="0">
          <a:scrgbClr r="0" g="0" b="0"/>
        </a:effectRef>
        <a:fontRef idx="minor"/>
      </dsp:style>
    </dsp:sp>
    <dsp:sp modelId="{04D429E0-408C-4EE7-A5F7-4227880A9FD5}">
      <dsp:nvSpPr>
        <dsp:cNvPr id="0" name=""/>
        <dsp:cNvSpPr/>
      </dsp:nvSpPr>
      <dsp:spPr>
        <a:xfrm>
          <a:off x="4132437" y="3604007"/>
          <a:ext cx="2272731" cy="1590838"/>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US" sz="2300" kern="1200"/>
            <a:t>Warning</a:t>
          </a:r>
        </a:p>
      </dsp:txBody>
      <dsp:txXfrm>
        <a:off x="4210109" y="3681679"/>
        <a:ext cx="2117387" cy="1435494"/>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BB337083ECEA4DB74CE33A389C462E" ma:contentTypeVersion="10" ma:contentTypeDescription="Create a new document." ma:contentTypeScope="" ma:versionID="f95a20d786f3280cc05063f55345bdc9">
  <xsd:schema xmlns:xsd="http://www.w3.org/2001/XMLSchema" xmlns:xs="http://www.w3.org/2001/XMLSchema" xmlns:p="http://schemas.microsoft.com/office/2006/metadata/properties" xmlns:ns3="79204dd9-d283-49c9-81da-5b815312492d" targetNamespace="http://schemas.microsoft.com/office/2006/metadata/properties" ma:root="true" ma:fieldsID="9b93fea392d43af7687558c05ec8e0d8" ns3:_="">
    <xsd:import namespace="79204dd9-d283-49c9-81da-5b815312492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204dd9-d283-49c9-81da-5b81531249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B2BF80-2849-446A-8F86-2705992D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204dd9-d283-49c9-81da-5b81531249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063FCE-6176-47AA-A56F-81846397D6DA}">
  <ds:schemaRefs>
    <ds:schemaRef ds:uri="http://schemas.microsoft.com/sharepoint/v3/contenttype/forms"/>
  </ds:schemaRefs>
</ds:datastoreItem>
</file>

<file path=customXml/itemProps3.xml><?xml version="1.0" encoding="utf-8"?>
<ds:datastoreItem xmlns:ds="http://schemas.openxmlformats.org/officeDocument/2006/customXml" ds:itemID="{168BD104-3A7F-4A5B-B4DB-13A138E459FB}">
  <ds:schemaRefs>
    <ds:schemaRef ds:uri="http://schemas.microsoft.com/office/2006/documentManagement/types"/>
    <ds:schemaRef ds:uri="http://purl.org/dc/dcmitype/"/>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79204dd9-d283-49c9-81da-5b815312492d"/>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7135</Words>
  <Characters>40674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47714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McRae, Emma</dc:creator>
  <cp:keywords/>
  <dc:description/>
  <cp:lastModifiedBy>S O'Connor</cp:lastModifiedBy>
  <cp:revision>2</cp:revision>
  <cp:lastPrinted>2019-04-05T11:21:00Z</cp:lastPrinted>
  <dcterms:created xsi:type="dcterms:W3CDTF">2022-05-03T08:52:00Z</dcterms:created>
  <dcterms:modified xsi:type="dcterms:W3CDTF">2022-05-03T08:52:00Z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0x010100C9BB337083ECEA4DB74CE33A389C462E</vt:lpwstr>
  </property>
</Properties>
</file>