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color w:val="2F5496" w:themeColor="accent1" w:themeShade="BF"/>
          <w:lang w:val="en-US"/>
        </w:rPr>
      </w:pPr>
      <w:r>
        <w:rPr>
          <w:rFonts w:ascii="Arial" w:hAnsi="Arial" w:cs="Arial"/>
          <w:b/>
          <w:noProof/>
          <w:color w:val="2F5496" w:themeColor="accent1" w:themeShade="BF"/>
          <w:lang w:val="en-US"/>
        </w:rPr>
        <w:drawing>
          <wp:anchor distT="0" distB="0" distL="114300" distR="114300" simplePos="0" relativeHeight="251659264" behindDoc="1" locked="0" layoutInCell="1" allowOverlap="1">
            <wp:simplePos x="0" y="0"/>
            <wp:positionH relativeFrom="column">
              <wp:posOffset>5189220</wp:posOffset>
            </wp:positionH>
            <wp:positionV relativeFrom="paragraph">
              <wp:posOffset>-731520</wp:posOffset>
            </wp:positionV>
            <wp:extent cx="1134110" cy="1078865"/>
            <wp:effectExtent l="0" t="0" r="889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F5496" w:themeColor="accent1" w:themeShade="BF"/>
          <w:lang w:val="en-US"/>
        </w:rPr>
        <w:t>St Joseph’s Catholic Academy</w:t>
      </w:r>
    </w:p>
    <w:p>
      <w:pPr>
        <w:jc w:val="center"/>
        <w:rPr>
          <w:rFonts w:ascii="Arial" w:hAnsi="Arial" w:cs="Arial"/>
          <w:b/>
          <w:color w:val="2F5496" w:themeColor="accent1" w:themeShade="BF"/>
          <w:lang w:val="en-US"/>
        </w:rPr>
      </w:pPr>
      <w:r>
        <w:rPr>
          <w:rFonts w:ascii="Arial" w:hAnsi="Arial" w:cs="Arial"/>
          <w:b/>
          <w:color w:val="2F5496" w:themeColor="accent1" w:themeShade="BF"/>
          <w:lang w:val="en-US"/>
        </w:rPr>
        <w:t>Summer 2023 External Exams Timetable</w:t>
      </w:r>
    </w:p>
    <w:tbl>
      <w:tblPr>
        <w:tblStyle w:val="TableGrid"/>
        <w:tblW w:w="11199" w:type="dxa"/>
        <w:tblInd w:w="-1139" w:type="dxa"/>
        <w:tblLook w:val="04A0" w:firstRow="1" w:lastRow="0" w:firstColumn="1" w:lastColumn="0" w:noHBand="0" w:noVBand="1"/>
      </w:tblPr>
      <w:tblGrid>
        <w:gridCol w:w="1276"/>
        <w:gridCol w:w="3795"/>
        <w:gridCol w:w="1027"/>
        <w:gridCol w:w="4074"/>
        <w:gridCol w:w="1027"/>
      </w:tblGrid>
      <w:tr>
        <w:tc>
          <w:tcPr>
            <w:tcW w:w="1276" w:type="dxa"/>
            <w:shd w:val="clear" w:color="auto" w:fill="2F5496" w:themeFill="accent1" w:themeFillShade="BF"/>
          </w:tcPr>
          <w:p>
            <w:pPr>
              <w:pStyle w:val="NoSpacing"/>
              <w:jc w:val="center"/>
              <w:rPr>
                <w:rFonts w:cstheme="minorHAnsi"/>
                <w:b/>
                <w:color w:val="1F3864" w:themeColor="accent1" w:themeShade="80"/>
                <w:lang w:val="en-US"/>
              </w:rPr>
            </w:pPr>
            <w:r>
              <w:rPr>
                <w:rFonts w:cstheme="minorHAnsi"/>
                <w:b/>
                <w:color w:val="FFFFFF" w:themeColor="background1"/>
                <w:lang w:val="en-US"/>
              </w:rPr>
              <w:t>Date</w:t>
            </w:r>
          </w:p>
        </w:tc>
        <w:tc>
          <w:tcPr>
            <w:tcW w:w="3795" w:type="dxa"/>
            <w:tcBorders>
              <w:right w:val="nil"/>
            </w:tcBorders>
            <w:shd w:val="clear" w:color="auto" w:fill="2F5496" w:themeFill="accent1" w:themeFillShade="BF"/>
          </w:tcPr>
          <w:p>
            <w:pPr>
              <w:pStyle w:val="NoSpacing"/>
              <w:jc w:val="center"/>
              <w:rPr>
                <w:rFonts w:cstheme="minorHAnsi"/>
                <w:b/>
                <w:color w:val="FFFFFF" w:themeColor="background1"/>
                <w:lang w:val="en-US"/>
              </w:rPr>
            </w:pPr>
            <w:r>
              <w:rPr>
                <w:rFonts w:cstheme="minorHAnsi"/>
                <w:b/>
                <w:color w:val="FFFFFF" w:themeColor="background1"/>
                <w:lang w:val="en-US"/>
              </w:rPr>
              <w:t>9am</w:t>
            </w:r>
          </w:p>
        </w:tc>
        <w:tc>
          <w:tcPr>
            <w:tcW w:w="1027" w:type="dxa"/>
            <w:tcBorders>
              <w:top w:val="single" w:sz="4" w:space="0" w:color="auto"/>
              <w:left w:val="nil"/>
              <w:bottom w:val="single" w:sz="4" w:space="0" w:color="auto"/>
              <w:right w:val="single" w:sz="4" w:space="0" w:color="auto"/>
            </w:tcBorders>
            <w:shd w:val="clear" w:color="auto" w:fill="2F5496" w:themeFill="accent1" w:themeFillShade="BF"/>
          </w:tcPr>
          <w:p>
            <w:pPr>
              <w:pStyle w:val="NoSpacing"/>
              <w:jc w:val="center"/>
              <w:rPr>
                <w:rFonts w:cstheme="minorHAnsi"/>
                <w:b/>
                <w:color w:val="FFFFFF" w:themeColor="background1"/>
                <w:lang w:val="en-US"/>
              </w:rPr>
            </w:pPr>
            <w:r>
              <w:rPr>
                <w:rFonts w:cstheme="minorHAnsi"/>
                <w:b/>
                <w:color w:val="FFFFFF" w:themeColor="background1"/>
                <w:lang w:val="en-US"/>
              </w:rPr>
              <w:t>Duration</w:t>
            </w:r>
          </w:p>
        </w:tc>
        <w:tc>
          <w:tcPr>
            <w:tcW w:w="4074" w:type="dxa"/>
            <w:tcBorders>
              <w:left w:val="single" w:sz="4" w:space="0" w:color="auto"/>
              <w:right w:val="nil"/>
            </w:tcBorders>
            <w:shd w:val="clear" w:color="auto" w:fill="2F5496" w:themeFill="accent1" w:themeFillShade="BF"/>
          </w:tcPr>
          <w:p>
            <w:pPr>
              <w:pStyle w:val="NoSpacing"/>
              <w:jc w:val="center"/>
              <w:rPr>
                <w:rFonts w:cstheme="minorHAnsi"/>
                <w:b/>
                <w:color w:val="FFFFFF" w:themeColor="background1"/>
                <w:lang w:val="en-US"/>
              </w:rPr>
            </w:pPr>
            <w:r>
              <w:rPr>
                <w:rFonts w:cstheme="minorHAnsi"/>
                <w:b/>
                <w:color w:val="FFFFFF" w:themeColor="background1"/>
                <w:lang w:val="en-US"/>
              </w:rPr>
              <w:t>1pm</w:t>
            </w:r>
          </w:p>
          <w:p>
            <w:pPr>
              <w:pStyle w:val="NoSpacing"/>
              <w:jc w:val="center"/>
              <w:rPr>
                <w:rFonts w:cstheme="minorHAnsi"/>
                <w:b/>
                <w:color w:val="FFFFFF" w:themeColor="background1"/>
                <w:lang w:val="en-US"/>
              </w:rPr>
            </w:pPr>
          </w:p>
        </w:tc>
        <w:tc>
          <w:tcPr>
            <w:tcW w:w="1027" w:type="dxa"/>
            <w:tcBorders>
              <w:top w:val="single" w:sz="4" w:space="0" w:color="auto"/>
              <w:left w:val="nil"/>
              <w:bottom w:val="single" w:sz="4" w:space="0" w:color="auto"/>
              <w:right w:val="single" w:sz="4" w:space="0" w:color="auto"/>
            </w:tcBorders>
            <w:shd w:val="clear" w:color="auto" w:fill="2F5496" w:themeFill="accent1" w:themeFillShade="BF"/>
          </w:tcPr>
          <w:p>
            <w:pPr>
              <w:pStyle w:val="NoSpacing"/>
              <w:jc w:val="center"/>
              <w:rPr>
                <w:rFonts w:cstheme="minorHAnsi"/>
                <w:b/>
                <w:color w:val="FFFFFF" w:themeColor="background1"/>
                <w:lang w:val="en-US"/>
              </w:rPr>
            </w:pPr>
            <w:r>
              <w:rPr>
                <w:rFonts w:cstheme="minorHAnsi"/>
                <w:b/>
                <w:color w:val="FFFFFF" w:themeColor="background1"/>
                <w:lang w:val="en-US"/>
              </w:rPr>
              <w:t>Duration</w:t>
            </w:r>
          </w:p>
        </w:tc>
      </w:tr>
      <w:tr>
        <w:tc>
          <w:tcPr>
            <w:tcW w:w="1276" w:type="dxa"/>
            <w:shd w:val="clear" w:color="auto" w:fill="auto"/>
          </w:tcPr>
          <w:p>
            <w:pPr>
              <w:pStyle w:val="NoSpacing"/>
              <w:jc w:val="center"/>
              <w:rPr>
                <w:rFonts w:cstheme="minorHAnsi"/>
                <w:lang w:val="en-US"/>
              </w:rPr>
            </w:pPr>
            <w:r>
              <w:rPr>
                <w:rFonts w:cstheme="minorHAnsi"/>
                <w:lang w:val="en-US"/>
              </w:rPr>
              <w:t>Fri 28 Apr</w:t>
            </w:r>
          </w:p>
        </w:tc>
        <w:tc>
          <w:tcPr>
            <w:tcW w:w="3795" w:type="dxa"/>
            <w:tcBorders>
              <w:right w:val="nil"/>
            </w:tcBorders>
            <w:shd w:val="clear" w:color="auto" w:fill="auto"/>
          </w:tcPr>
          <w:p>
            <w:pPr>
              <w:pStyle w:val="NoSpacing"/>
              <w:rPr>
                <w:rFonts w:cstheme="minorHAnsi"/>
                <w:lang w:val="en-US"/>
              </w:rPr>
            </w:pPr>
            <w:r>
              <w:rPr>
                <w:rFonts w:cstheme="minorHAnsi"/>
                <w:lang w:val="en-US"/>
              </w:rPr>
              <w:t>BTEC L3 Sport: (Fitness Training &amp; Prog Part A/1)</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b/>
                <w:color w:val="FFFFFF" w:themeColor="background1"/>
                <w:lang w:val="en-US"/>
              </w:rPr>
            </w:pPr>
            <w:r>
              <w:rPr>
                <w:rFonts w:cstheme="minorHAnsi"/>
                <w:lang w:val="en-US"/>
              </w:rPr>
              <w:t>2hrs</w:t>
            </w:r>
            <w:r>
              <w:rPr>
                <w:rFonts w:cstheme="minorHAnsi"/>
                <w:b/>
                <w:color w:val="FFFFFF" w:themeColor="background1"/>
                <w:lang w:val="en-US"/>
              </w:rPr>
              <w:t>hrs</w:t>
            </w:r>
          </w:p>
        </w:tc>
        <w:tc>
          <w:tcPr>
            <w:tcW w:w="4074" w:type="dxa"/>
            <w:tcBorders>
              <w:left w:val="single" w:sz="4" w:space="0" w:color="auto"/>
              <w:right w:val="nil"/>
            </w:tcBorders>
            <w:shd w:val="clear" w:color="auto" w:fill="auto"/>
          </w:tcPr>
          <w:p>
            <w:pPr>
              <w:pStyle w:val="NoSpacing"/>
              <w:jc w:val="center"/>
              <w:rPr>
                <w:rFonts w:cstheme="minorHAnsi"/>
                <w:b/>
                <w:color w:val="FFFFFF" w:themeColor="background1"/>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b/>
                <w:color w:val="FFFFFF" w:themeColor="background1"/>
                <w:lang w:val="en-US"/>
              </w:rPr>
            </w:pP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1</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1 May</w:t>
            </w:r>
          </w:p>
        </w:tc>
        <w:tc>
          <w:tcPr>
            <w:tcW w:w="9923" w:type="dxa"/>
            <w:gridSpan w:val="4"/>
            <w:tcBorders>
              <w:right w:val="single" w:sz="4" w:space="0" w:color="auto"/>
            </w:tcBorders>
            <w:shd w:val="clear" w:color="auto" w:fill="D9E2F3" w:themeFill="accent1" w:themeFillTint="33"/>
          </w:tcPr>
          <w:p>
            <w:pPr>
              <w:pStyle w:val="NoSpacing"/>
              <w:rPr>
                <w:rFonts w:cstheme="minorHAnsi"/>
                <w:i/>
                <w:lang w:val="en-US"/>
              </w:rPr>
            </w:pPr>
            <w:r>
              <w:rPr>
                <w:rFonts w:cstheme="minorHAnsi"/>
                <w:i/>
                <w:lang w:val="en-US"/>
              </w:rPr>
              <w:t xml:space="preserve">                                                                         Bank Holiday</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2 May</w:t>
            </w:r>
          </w:p>
        </w:tc>
        <w:tc>
          <w:tcPr>
            <w:tcW w:w="3795" w:type="dxa"/>
            <w:tcBorders>
              <w:right w:val="nil"/>
            </w:tcBorders>
            <w:shd w:val="clear" w:color="auto" w:fill="auto"/>
          </w:tcPr>
          <w:p>
            <w:pPr>
              <w:pStyle w:val="NoSpacing"/>
              <w:tabs>
                <w:tab w:val="left" w:pos="2265"/>
              </w:tabs>
              <w:rPr>
                <w:rFonts w:cstheme="minorHAnsi"/>
                <w:lang w:val="en-US"/>
              </w:rPr>
            </w:pPr>
            <w:r>
              <w:rPr>
                <w:rFonts w:cstheme="minorHAnsi"/>
                <w:lang w:val="en-US"/>
              </w:rPr>
              <w:t>BTEC L3 Sport: (Fitness Training &amp; Prog Part A/2)</w:t>
            </w:r>
          </w:p>
          <w:p>
            <w:pPr>
              <w:pStyle w:val="NoSpacing"/>
              <w:tabs>
                <w:tab w:val="left" w:pos="2265"/>
              </w:tabs>
              <w:rPr>
                <w:rFonts w:cstheme="minorHAnsi"/>
                <w:lang w:val="en-US"/>
              </w:rPr>
            </w:pPr>
            <w:r>
              <w:rPr>
                <w:rFonts w:cstheme="minorHAnsi"/>
                <w:lang w:val="en-US"/>
              </w:rPr>
              <w:tab/>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tc>
        <w:tc>
          <w:tcPr>
            <w:tcW w:w="4074" w:type="dxa"/>
            <w:tcBorders>
              <w:left w:val="single" w:sz="4" w:space="0" w:color="auto"/>
              <w:right w:val="nil"/>
            </w:tcBorders>
            <w:shd w:val="clear" w:color="auto" w:fill="auto"/>
          </w:tcPr>
          <w:p>
            <w:pPr>
              <w:pStyle w:val="NoSpacing"/>
              <w:rPr>
                <w:rFonts w:cstheme="minorHAnsi"/>
                <w:b/>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b/>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Wed 3 May</w:t>
            </w:r>
          </w:p>
        </w:tc>
        <w:tc>
          <w:tcPr>
            <w:tcW w:w="3795" w:type="dxa"/>
            <w:tcBorders>
              <w:right w:val="nil"/>
            </w:tcBorders>
            <w:shd w:val="clear" w:color="auto" w:fill="auto"/>
          </w:tcPr>
          <w:p>
            <w:pPr>
              <w:pStyle w:val="NoSpacing"/>
              <w:rPr>
                <w:rFonts w:cstheme="minorHAnsi"/>
                <w:lang w:val="en-US"/>
              </w:rPr>
            </w:pPr>
            <w:r>
              <w:rPr>
                <w:rFonts w:cstheme="minorHAnsi"/>
                <w:lang w:val="en-US"/>
              </w:rPr>
              <w:t>GCE Art &amp; Des (Fine Art)</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5hrs</w:t>
            </w:r>
          </w:p>
        </w:tc>
        <w:tc>
          <w:tcPr>
            <w:tcW w:w="4074" w:type="dxa"/>
            <w:tcBorders>
              <w:left w:val="single" w:sz="4" w:space="0" w:color="auto"/>
              <w:right w:val="nil"/>
            </w:tcBorders>
            <w:shd w:val="clear" w:color="auto" w:fill="auto"/>
          </w:tcPr>
          <w:p>
            <w:pPr>
              <w:pStyle w:val="NoSpacing"/>
              <w:rPr>
                <w:rFonts w:cstheme="minorHAnsi"/>
                <w: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b/>
                <w:i/>
                <w:lang w:val="en-US"/>
              </w:rPr>
            </w:pPr>
          </w:p>
        </w:tc>
      </w:tr>
      <w:tr>
        <w:trPr>
          <w:trHeight w:val="199"/>
        </w:trP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4 May</w:t>
            </w:r>
          </w:p>
        </w:tc>
        <w:tc>
          <w:tcPr>
            <w:tcW w:w="3795" w:type="dxa"/>
            <w:tcBorders>
              <w:right w:val="nil"/>
            </w:tcBorders>
            <w:shd w:val="clear" w:color="auto" w:fill="auto"/>
          </w:tcPr>
          <w:p>
            <w:pPr>
              <w:pStyle w:val="NoSpacing"/>
              <w:rPr>
                <w:rFonts w:cstheme="minorHAnsi"/>
                <w:lang w:val="en-US"/>
              </w:rPr>
            </w:pPr>
            <w:r>
              <w:rPr>
                <w:rFonts w:cstheme="minorHAnsi"/>
                <w:lang w:val="en-US"/>
              </w:rPr>
              <w:t>GCE Art &amp; Des (Fine Art)</w:t>
            </w:r>
          </w:p>
          <w:p>
            <w:pPr>
              <w:pStyle w:val="NoSpacing"/>
              <w:rPr>
                <w:rFonts w:cstheme="minorHAnsi"/>
                <w:lang w:val="en-US"/>
              </w:rPr>
            </w:pPr>
            <w:r>
              <w:rPr>
                <w:rFonts w:cstheme="minorHAnsi"/>
                <w:lang w:val="en-US"/>
              </w:rPr>
              <w:t>BTEC L3 Sport (Fitness Training &amp; Prog Part B) Y12</w:t>
            </w:r>
          </w:p>
          <w:p>
            <w:pPr>
              <w:pStyle w:val="NoSpacing"/>
              <w:rPr>
                <w:rFonts w:cstheme="minorHAnsi"/>
                <w:lang w:val="en-US"/>
              </w:rPr>
            </w:pPr>
            <w:r>
              <w:rPr>
                <w:rFonts w:cstheme="minorHAnsi"/>
                <w:lang w:val="en-US"/>
              </w:rPr>
              <w:t>BTEC L3 Applied Science (Science Investigation Skills Part A &amp; Part B)</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5hrs</w:t>
            </w:r>
          </w:p>
          <w:p>
            <w:pPr>
              <w:pStyle w:val="NoSpacing"/>
              <w:rPr>
                <w:rFonts w:cstheme="minorHAnsi"/>
                <w:lang w:val="en-US"/>
              </w:rPr>
            </w:pPr>
            <w:r>
              <w:rPr>
                <w:rFonts w:cstheme="minorHAnsi"/>
                <w:lang w:val="en-US"/>
              </w:rPr>
              <w:t>2h 30m</w:t>
            </w:r>
          </w:p>
          <w:p>
            <w:pPr>
              <w:pStyle w:val="NoSpacing"/>
              <w:rPr>
                <w:rFonts w:cstheme="minorHAnsi"/>
                <w:lang w:val="en-US"/>
              </w:rPr>
            </w:pPr>
          </w:p>
          <w:p>
            <w:pPr>
              <w:pStyle w:val="NoSpacing"/>
              <w:rPr>
                <w:rFonts w:cstheme="minorHAnsi"/>
                <w:lang w:val="en-US"/>
              </w:rPr>
            </w:pPr>
            <w:r>
              <w:rPr>
                <w:rFonts w:cstheme="minorHAnsi"/>
                <w:lang w:val="en-US"/>
              </w:rPr>
              <w:t>2h 15m</w:t>
            </w:r>
          </w:p>
        </w:tc>
        <w:tc>
          <w:tcPr>
            <w:tcW w:w="4074" w:type="dxa"/>
            <w:tcBorders>
              <w:left w:val="single" w:sz="4" w:space="0" w:color="auto"/>
              <w:right w:val="nil"/>
            </w:tcBorders>
            <w:shd w:val="clear" w:color="auto" w:fill="auto"/>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b/>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5 May</w:t>
            </w:r>
          </w:p>
        </w:tc>
        <w:tc>
          <w:tcPr>
            <w:tcW w:w="3795" w:type="dxa"/>
            <w:tcBorders>
              <w:right w:val="nil"/>
            </w:tcBorders>
            <w:shd w:val="clear" w:color="auto" w:fill="auto"/>
          </w:tcPr>
          <w:p>
            <w:pPr>
              <w:pStyle w:val="NoSpacing"/>
              <w:rPr>
                <w:rFonts w:cstheme="minorHAnsi"/>
                <w:lang w:val="en-US"/>
              </w:rPr>
            </w:pPr>
            <w:r>
              <w:rPr>
                <w:rFonts w:cstheme="minorHAnsi"/>
                <w:lang w:val="en-US"/>
              </w:rPr>
              <w:t>GCE Art &amp; Des (Fine Art)</w:t>
            </w:r>
          </w:p>
          <w:p>
            <w:pPr>
              <w:pStyle w:val="NoSpacing"/>
              <w:rPr>
                <w:rFonts w:cstheme="minorHAnsi"/>
                <w:i/>
                <w:lang w:val="en-US"/>
              </w:rPr>
            </w:pPr>
            <w:r>
              <w:rPr>
                <w:rFonts w:cstheme="minorHAnsi"/>
                <w:i/>
                <w:lang w:val="en-US"/>
              </w:rPr>
              <w:t>GCSE French Speaking Exams*</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5hrs</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b/>
                <w:lang w:val="en-US"/>
              </w:rPr>
            </w:pP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2</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8 May</w:t>
            </w:r>
          </w:p>
        </w:tc>
        <w:tc>
          <w:tcPr>
            <w:tcW w:w="9923" w:type="dxa"/>
            <w:gridSpan w:val="4"/>
            <w:tcBorders>
              <w:right w:val="single" w:sz="4" w:space="0" w:color="auto"/>
            </w:tcBorders>
            <w:shd w:val="clear" w:color="auto" w:fill="D9E2F3" w:themeFill="accent1" w:themeFillTint="33"/>
          </w:tcPr>
          <w:p>
            <w:pPr>
              <w:pStyle w:val="NoSpacing"/>
              <w:rPr>
                <w:rFonts w:cstheme="minorHAnsi"/>
                <w:i/>
                <w:lang w:val="en-US"/>
              </w:rPr>
            </w:pPr>
            <w:r>
              <w:rPr>
                <w:rFonts w:cstheme="minorHAnsi"/>
                <w:i/>
                <w:lang w:val="en-US"/>
              </w:rPr>
              <w:t xml:space="preserve">                                                                        Bank Holiday</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9 May</w:t>
            </w:r>
          </w:p>
        </w:tc>
        <w:tc>
          <w:tcPr>
            <w:tcW w:w="3795" w:type="dxa"/>
            <w:tcBorders>
              <w:right w:val="nil"/>
            </w:tcBorders>
            <w:shd w:val="clear" w:color="auto" w:fill="auto"/>
          </w:tcPr>
          <w:p>
            <w:pPr>
              <w:pStyle w:val="NoSpacing"/>
              <w:rPr>
                <w:rFonts w:cstheme="minorHAnsi"/>
                <w:lang w:val="en-US"/>
              </w:rPr>
            </w:pPr>
            <w:r>
              <w:rPr>
                <w:rFonts w:cstheme="minorHAnsi"/>
                <w:sz w:val="20"/>
                <w:szCs w:val="20"/>
                <w:lang w:val="en-US"/>
              </w:rPr>
              <w:t>BTEC L3 Engineering (Product Design Part A)</w:t>
            </w:r>
          </w:p>
          <w:p>
            <w:pPr>
              <w:pStyle w:val="NoSpacing"/>
              <w:rPr>
                <w:rFonts w:cstheme="minorHAnsi"/>
                <w:i/>
                <w:lang w:val="en-US"/>
              </w:rPr>
            </w:pPr>
            <w:r>
              <w:rPr>
                <w:rFonts w:cstheme="minorHAnsi"/>
                <w:i/>
                <w:lang w:val="en-US"/>
              </w:rPr>
              <w:t>GCSE French Speaking Exams*</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3hrs</w:t>
            </w:r>
          </w:p>
        </w:tc>
        <w:tc>
          <w:tcPr>
            <w:tcW w:w="4074" w:type="dxa"/>
            <w:tcBorders>
              <w:left w:val="single" w:sz="4" w:space="0" w:color="auto"/>
              <w:right w:val="nil"/>
            </w:tcBorders>
            <w:shd w:val="clear" w:color="auto" w:fill="auto"/>
          </w:tcPr>
          <w:p>
            <w:pPr>
              <w:pStyle w:val="NoSpacing"/>
              <w:rPr>
                <w:rFonts w:cstheme="minorHAnsi"/>
                <w:b/>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b/>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Wed 10 May</w:t>
            </w:r>
          </w:p>
        </w:tc>
        <w:tc>
          <w:tcPr>
            <w:tcW w:w="3795" w:type="dxa"/>
            <w:tcBorders>
              <w:right w:val="nil"/>
            </w:tcBorders>
            <w:shd w:val="clear" w:color="auto" w:fill="auto"/>
          </w:tcPr>
          <w:p>
            <w:pPr>
              <w:pStyle w:val="NoSpacing"/>
              <w:rPr>
                <w:rFonts w:cstheme="minorHAnsi"/>
                <w:lang w:val="en-US"/>
              </w:rPr>
            </w:pPr>
            <w:r>
              <w:rPr>
                <w:rFonts w:cstheme="minorHAnsi"/>
                <w:lang w:val="en-US"/>
              </w:rPr>
              <w:t>GCE Art&amp; Design (Photography)</w:t>
            </w:r>
          </w:p>
          <w:p>
            <w:pPr>
              <w:pStyle w:val="NoSpacing"/>
              <w:rPr>
                <w:rFonts w:cstheme="minorHAnsi"/>
                <w:i/>
                <w:lang w:val="en-US"/>
              </w:rPr>
            </w:pPr>
            <w:r>
              <w:rPr>
                <w:rFonts w:cstheme="minorHAnsi"/>
                <w:i/>
                <w:lang w:val="en-US"/>
              </w:rPr>
              <w:t>GCSE MFL Speaking Exams Fr/Mn*</w:t>
            </w:r>
          </w:p>
          <w:p>
            <w:pPr>
              <w:pStyle w:val="NoSpacing"/>
              <w:rPr>
                <w:rFonts w:cstheme="minorHAnsi"/>
                <w: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highlight w:val="yellow"/>
                <w:lang w:val="en-US"/>
              </w:rPr>
            </w:pPr>
            <w:r>
              <w:rPr>
                <w:rFonts w:cstheme="minorHAnsi"/>
                <w:lang w:val="en-US"/>
              </w:rPr>
              <w:t>5hrs</w:t>
            </w:r>
          </w:p>
        </w:tc>
        <w:tc>
          <w:tcPr>
            <w:tcW w:w="4074" w:type="dxa"/>
            <w:tcBorders>
              <w:left w:val="single" w:sz="4" w:space="0" w:color="auto"/>
              <w:right w:val="nil"/>
            </w:tcBorders>
            <w:shd w:val="clear" w:color="auto" w:fill="auto"/>
          </w:tcPr>
          <w:p>
            <w:pPr>
              <w:pStyle w:val="NoSpacing"/>
              <w:jc w:val="center"/>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11 May</w:t>
            </w:r>
          </w:p>
        </w:tc>
        <w:tc>
          <w:tcPr>
            <w:tcW w:w="3795" w:type="dxa"/>
            <w:tcBorders>
              <w:right w:val="nil"/>
            </w:tcBorders>
            <w:shd w:val="clear" w:color="auto" w:fill="auto"/>
          </w:tcPr>
          <w:p>
            <w:pPr>
              <w:pStyle w:val="NoSpacing"/>
              <w:rPr>
                <w:rFonts w:cstheme="minorHAnsi"/>
                <w:lang w:val="en-US"/>
              </w:rPr>
            </w:pPr>
            <w:r>
              <w:rPr>
                <w:rFonts w:cstheme="minorHAnsi"/>
                <w:lang w:val="en-US"/>
              </w:rPr>
              <w:t>GCE Art &amp; Design (Photography)</w:t>
            </w:r>
          </w:p>
          <w:p>
            <w:pPr>
              <w:pStyle w:val="NoSpacing"/>
              <w:rPr>
                <w:rFonts w:cstheme="minorHAnsi"/>
                <w:i/>
                <w:lang w:val="en-US"/>
              </w:rPr>
            </w:pPr>
            <w:r>
              <w:rPr>
                <w:rFonts w:cstheme="minorHAnsi"/>
                <w:i/>
                <w:lang w:val="en-US"/>
              </w:rPr>
              <w:t>GCSE French Speaking Exams*</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5hrs</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BTEC L3 Business (Developing a Marketing Campaign) Part A (Y12)</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2hrs</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12 May</w:t>
            </w:r>
          </w:p>
        </w:tc>
        <w:tc>
          <w:tcPr>
            <w:tcW w:w="3795" w:type="dxa"/>
            <w:tcBorders>
              <w:right w:val="nil"/>
            </w:tcBorders>
            <w:shd w:val="clear" w:color="auto" w:fill="auto"/>
          </w:tcPr>
          <w:p>
            <w:pPr>
              <w:pStyle w:val="NoSpacing"/>
              <w:rPr>
                <w:rFonts w:cstheme="minorHAnsi"/>
                <w:lang w:val="en-US"/>
              </w:rPr>
            </w:pPr>
            <w:r>
              <w:rPr>
                <w:rFonts w:cstheme="minorHAnsi"/>
                <w:lang w:val="en-US"/>
              </w:rPr>
              <w:t>GCE Art &amp; Design (Photography)</w:t>
            </w:r>
          </w:p>
          <w:p>
            <w:pPr>
              <w:pStyle w:val="NoSpacing"/>
              <w:rPr>
                <w:rFonts w:cstheme="minorHAnsi"/>
                <w:lang w:val="en-US"/>
              </w:rPr>
            </w:pPr>
            <w:r>
              <w:rPr>
                <w:rFonts w:cstheme="minorHAnsi"/>
                <w:lang w:val="en-US"/>
              </w:rPr>
              <w:t>BTEC L3 Business (Developing a Marketing Campaign) Part B (Y12)</w:t>
            </w:r>
          </w:p>
          <w:p>
            <w:pPr>
              <w:pStyle w:val="NoSpacing"/>
              <w:rPr>
                <w:rFonts w:cstheme="minorHAnsi"/>
                <w:i/>
                <w:lang w:val="en-US"/>
              </w:rPr>
            </w:pPr>
            <w:r>
              <w:rPr>
                <w:rFonts w:cstheme="minorHAnsi"/>
                <w:i/>
                <w:lang w:val="en-US"/>
              </w:rPr>
              <w:t>GCSE MFL Speaking Exams Fr/Mn*</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5hrs</w:t>
            </w:r>
          </w:p>
          <w:p>
            <w:pPr>
              <w:pStyle w:val="NoSpacing"/>
              <w:rPr>
                <w:rFonts w:cstheme="minorHAnsi"/>
                <w:lang w:val="en-US"/>
              </w:rPr>
            </w:pPr>
            <w:r>
              <w:rPr>
                <w:rFonts w:cstheme="minorHAnsi"/>
                <w:lang w:val="en-US"/>
              </w:rPr>
              <w:t>3hrs</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3</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15 May</w:t>
            </w:r>
          </w:p>
        </w:tc>
        <w:tc>
          <w:tcPr>
            <w:tcW w:w="3795" w:type="dxa"/>
            <w:tcBorders>
              <w:right w:val="nil"/>
            </w:tcBorders>
            <w:shd w:val="clear" w:color="auto" w:fill="auto"/>
          </w:tcPr>
          <w:p>
            <w:pPr>
              <w:pStyle w:val="NoSpacing"/>
              <w:rPr>
                <w:rFonts w:cstheme="minorHAnsi"/>
                <w:lang w:val="en-US"/>
              </w:rPr>
            </w:pPr>
            <w:r>
              <w:rPr>
                <w:rFonts w:cstheme="minorHAnsi"/>
                <w:lang w:val="en-US"/>
              </w:rPr>
              <w:t>GCSE R.S. (Found. Catholic Theology)</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1h30m</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BTEC L3 Sport (Anatomy &amp; Physiology)</w:t>
            </w:r>
          </w:p>
          <w:p>
            <w:pPr>
              <w:pStyle w:val="NoSpacing"/>
              <w:rPr>
                <w:rFonts w:cstheme="minorHAnsi"/>
                <w:lang w:val="en-US"/>
              </w:rPr>
            </w:pPr>
            <w:r>
              <w:rPr>
                <w:rFonts w:cstheme="minorHAnsi"/>
                <w:lang w:val="en-US"/>
              </w:rPr>
              <w:t>BTEC L3 HSC (Human Lifespan Dev.)</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30m</w:t>
            </w:r>
          </w:p>
          <w:p>
            <w:pPr>
              <w:pStyle w:val="NoSpacing"/>
              <w:rPr>
                <w:rFonts w:cstheme="minorHAnsi"/>
                <w:lang w:val="en-US"/>
              </w:rPr>
            </w:pPr>
            <w:r>
              <w:rPr>
                <w:rFonts w:cstheme="minorHAnsi"/>
                <w:lang w:val="en-US"/>
              </w:rPr>
              <w:t>1h 30m</w:t>
            </w:r>
          </w:p>
          <w:p>
            <w:pPr>
              <w:pStyle w:val="NoSpacing"/>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16 May</w:t>
            </w:r>
          </w:p>
        </w:tc>
        <w:tc>
          <w:tcPr>
            <w:tcW w:w="3795" w:type="dxa"/>
            <w:tcBorders>
              <w:right w:val="nil"/>
            </w:tcBorders>
            <w:shd w:val="clear" w:color="auto" w:fill="auto"/>
          </w:tcPr>
          <w:p>
            <w:pPr>
              <w:pStyle w:val="NoSpacing"/>
              <w:rPr>
                <w:rFonts w:cstheme="minorHAnsi"/>
                <w:lang w:val="en-US"/>
              </w:rPr>
            </w:pPr>
            <w:r>
              <w:rPr>
                <w:rFonts w:cstheme="minorHAnsi"/>
                <w:lang w:val="en-US"/>
              </w:rPr>
              <w:t>GCSE Biology Paper 1 (H)</w:t>
            </w:r>
          </w:p>
          <w:p>
            <w:pPr>
              <w:pStyle w:val="NoSpacing"/>
              <w:rPr>
                <w:rFonts w:cstheme="minorHAnsi"/>
                <w:lang w:val="en-US"/>
              </w:rPr>
            </w:pPr>
            <w:r>
              <w:rPr>
                <w:rFonts w:cstheme="minorHAnsi"/>
                <w:lang w:val="en-US"/>
              </w:rPr>
              <w:t>GCSE Combined Sci P1: Biology (H/F)</w:t>
            </w:r>
          </w:p>
          <w:p>
            <w:pPr>
              <w:pStyle w:val="NoSpacing"/>
              <w:rPr>
                <w:rFonts w:cstheme="minorHAnsi"/>
                <w:lang w:val="en-US"/>
              </w:rPr>
            </w:pPr>
            <w:r>
              <w:rPr>
                <w:rFonts w:cstheme="minorHAnsi"/>
                <w:lang w:val="en-US"/>
              </w:rPr>
              <w:t>BTEC L3 Engineering (Product Design Part B/1)</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 10m</w:t>
            </w:r>
          </w:p>
          <w:p>
            <w:pPr>
              <w:pStyle w:val="NoSpacing"/>
              <w:rPr>
                <w:rFonts w:cstheme="minorHAnsi"/>
                <w:lang w:val="en-US"/>
              </w:rPr>
            </w:pPr>
            <w:r>
              <w:rPr>
                <w:rFonts w:cstheme="minorHAnsi"/>
                <w:lang w:val="en-US"/>
              </w:rPr>
              <w:t>3hrs</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VTCT Hair &amp; Beauty (Y11 Re-sit)</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30m</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Wed 17 May</w:t>
            </w:r>
          </w:p>
        </w:tc>
        <w:tc>
          <w:tcPr>
            <w:tcW w:w="3795" w:type="dxa"/>
            <w:tcBorders>
              <w:right w:val="nil"/>
            </w:tcBorders>
            <w:shd w:val="clear" w:color="auto" w:fill="auto"/>
          </w:tcPr>
          <w:p>
            <w:pPr>
              <w:pStyle w:val="NoSpacing"/>
              <w:rPr>
                <w:rFonts w:cstheme="minorHAnsi"/>
                <w:lang w:val="en-US"/>
              </w:rPr>
            </w:pPr>
            <w:r>
              <w:rPr>
                <w:rFonts w:cstheme="minorHAnsi"/>
                <w:lang w:val="en-US"/>
              </w:rPr>
              <w:t>GCE Geography Comp 1</w:t>
            </w:r>
          </w:p>
          <w:p>
            <w:pPr>
              <w:pStyle w:val="NoSpacing"/>
              <w:rPr>
                <w:rFonts w:cstheme="minorHAnsi"/>
                <w:lang w:val="en-US"/>
              </w:rPr>
            </w:pPr>
            <w:r>
              <w:rPr>
                <w:rFonts w:cstheme="minorHAnsi"/>
                <w:lang w:val="en-US"/>
              </w:rPr>
              <w:t>L3 Mathematical Studies Paper 1</w:t>
            </w:r>
          </w:p>
          <w:p>
            <w:pPr>
              <w:pStyle w:val="NoSpacing"/>
              <w:rPr>
                <w:rFonts w:cstheme="minorHAnsi"/>
                <w:lang w:val="en-US"/>
              </w:rPr>
            </w:pPr>
            <w:r>
              <w:rPr>
                <w:rFonts w:cstheme="minorHAnsi"/>
                <w:lang w:val="en-US"/>
              </w:rPr>
              <w:t>GCSE English Literature Paper 1</w:t>
            </w:r>
          </w:p>
          <w:p>
            <w:pPr>
              <w:pStyle w:val="NoSpacing"/>
              <w:rPr>
                <w:rFonts w:cstheme="minorHAnsi"/>
                <w:lang w:val="en-US"/>
              </w:rPr>
            </w:pPr>
            <w:r>
              <w:rPr>
                <w:rFonts w:cstheme="minorHAnsi"/>
                <w:lang w:val="en-US"/>
              </w:rPr>
              <w:t>(10am): Y7 Mandarin Listening/</w:t>
            </w:r>
            <w:proofErr w:type="spellStart"/>
            <w:r>
              <w:rPr>
                <w:rFonts w:cstheme="minorHAnsi"/>
                <w:lang w:val="en-US"/>
              </w:rPr>
              <w:t>Rdg</w:t>
            </w:r>
            <w:proofErr w:type="spellEnd"/>
          </w:p>
          <w:p>
            <w:pPr>
              <w:pStyle w:val="NoSpacing"/>
              <w:rPr>
                <w:rFonts w:cstheme="minorHAnsi"/>
                <w:lang w:val="en-US"/>
              </w:rPr>
            </w:pPr>
            <w:r>
              <w:rPr>
                <w:rFonts w:cstheme="minorHAnsi"/>
                <w:lang w:val="en-US"/>
              </w:rPr>
              <w:t>(11.15am): Y10 Mandarin Writing</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 30m</w:t>
            </w:r>
          </w:p>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1hr</w:t>
            </w:r>
          </w:p>
          <w:p>
            <w:pPr>
              <w:pStyle w:val="NoSpacing"/>
              <w:rPr>
                <w:rFonts w:cstheme="minorHAnsi"/>
                <w:lang w:val="en-US"/>
              </w:rPr>
            </w:pPr>
            <w:r>
              <w:rPr>
                <w:rFonts w:cstheme="minorHAnsi"/>
                <w:lang w:val="en-US"/>
              </w:rPr>
              <w:t>1hr</w:t>
            </w:r>
          </w:p>
        </w:tc>
        <w:tc>
          <w:tcPr>
            <w:tcW w:w="4074" w:type="dxa"/>
            <w:tcBorders>
              <w:left w:val="single" w:sz="4" w:space="0" w:color="auto"/>
              <w:right w:val="nil"/>
            </w:tcBorders>
            <w:shd w:val="clear" w:color="auto" w:fill="auto"/>
          </w:tcPr>
          <w:p>
            <w:pPr>
              <w:pStyle w:val="NoSpacing"/>
              <w:rPr>
                <w:rFonts w:cstheme="minorHAnsi"/>
                <w:i/>
                <w:lang w:val="en-US"/>
              </w:rPr>
            </w:pPr>
            <w:r>
              <w:rPr>
                <w:rFonts w:cstheme="minorHAnsi"/>
                <w:i/>
                <w:highlight w:val="cyan"/>
                <w:lang w:val="en-US"/>
              </w:rPr>
              <w:t>BTEC L2 Engineering: Responding to an Engineering Brief Part 1</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18 May</w:t>
            </w:r>
          </w:p>
        </w:tc>
        <w:tc>
          <w:tcPr>
            <w:tcW w:w="3795" w:type="dxa"/>
            <w:tcBorders>
              <w:right w:val="nil"/>
            </w:tcBorders>
            <w:shd w:val="clear" w:color="auto" w:fill="auto"/>
          </w:tcPr>
          <w:p>
            <w:pPr>
              <w:pStyle w:val="NoSpacing"/>
              <w:rPr>
                <w:rFonts w:cstheme="minorHAnsi"/>
                <w:lang w:val="en-US"/>
              </w:rPr>
            </w:pPr>
            <w:r>
              <w:rPr>
                <w:rFonts w:cstheme="minorHAnsi"/>
                <w:lang w:val="en-US"/>
              </w:rPr>
              <w:t>BTEC L3 Business (Personal &amp; Business Finance)</w:t>
            </w:r>
          </w:p>
          <w:p>
            <w:pPr>
              <w:pStyle w:val="NoSpacing"/>
              <w:rPr>
                <w:rFonts w:cstheme="minorHAnsi"/>
                <w:lang w:val="en-US"/>
              </w:rPr>
            </w:pPr>
            <w:r>
              <w:rPr>
                <w:rFonts w:cstheme="minorHAnsi"/>
                <w:lang w:val="en-US"/>
              </w:rPr>
              <w:t>FSKL English Level 2 Reading</w:t>
            </w:r>
          </w:p>
          <w:p>
            <w:pPr>
              <w:pStyle w:val="NoSpacing"/>
              <w:rPr>
                <w:rFonts w:cstheme="minorHAnsi"/>
                <w:lang w:val="en-US"/>
              </w:rPr>
            </w:pPr>
            <w:r>
              <w:rPr>
                <w:rFonts w:cstheme="minorHAnsi"/>
                <w:lang w:val="en-US"/>
              </w:rPr>
              <w:t>GCSE History Paper 1A &amp; 1B</w:t>
            </w:r>
          </w:p>
          <w:p>
            <w:pPr>
              <w:pStyle w:val="NoSpacing"/>
              <w:rPr>
                <w:rFonts w:cstheme="minorHAnsi"/>
                <w:lang w:val="en-US"/>
              </w:rPr>
            </w:pPr>
            <w:r>
              <w:rPr>
                <w:rFonts w:cstheme="minorHAnsi"/>
                <w:lang w:val="en-US"/>
              </w:rPr>
              <w:t>GCSE Film Studies Comp 1</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p>
          <w:p>
            <w:pPr>
              <w:pStyle w:val="NoSpacing"/>
              <w:rPr>
                <w:rFonts w:cstheme="minorHAnsi"/>
                <w:lang w:val="en-US"/>
              </w:rPr>
            </w:pPr>
            <w:r>
              <w:rPr>
                <w:rFonts w:cstheme="minorHAnsi"/>
                <w:lang w:val="en-US"/>
              </w:rPr>
              <w:t>1hr</w:t>
            </w:r>
          </w:p>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1h 30m</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FSKL English Level 2 Writing</w:t>
            </w:r>
          </w:p>
          <w:p>
            <w:pPr>
              <w:pStyle w:val="NoSpacing"/>
              <w:rPr>
                <w:rFonts w:cstheme="minorHAnsi"/>
                <w:lang w:val="en-US"/>
              </w:rPr>
            </w:pPr>
            <w:r>
              <w:rPr>
                <w:rFonts w:cstheme="minorHAnsi"/>
                <w:lang w:val="en-US"/>
              </w:rPr>
              <w:t>GCSE Chinese Listening (F)</w:t>
            </w:r>
          </w:p>
          <w:p>
            <w:pPr>
              <w:pStyle w:val="NoSpacing"/>
              <w:rPr>
                <w:rFonts w:cstheme="minorHAnsi"/>
                <w:lang w:val="en-US"/>
              </w:rPr>
            </w:pPr>
            <w:r>
              <w:rPr>
                <w:rFonts w:cstheme="minorHAnsi"/>
                <w:lang w:val="en-US"/>
              </w:rPr>
              <w:t>GCSE Chinese Listening (H)</w:t>
            </w:r>
          </w:p>
          <w:p>
            <w:pPr>
              <w:pStyle w:val="NoSpacing"/>
              <w:rPr>
                <w:rFonts w:cstheme="minorHAnsi"/>
                <w:lang w:val="en-US"/>
              </w:rPr>
            </w:pPr>
            <w:r>
              <w:rPr>
                <w:rFonts w:cstheme="minorHAnsi"/>
                <w:lang w:val="en-US"/>
              </w:rPr>
              <w:t>GCSE Chinese Reading (F)</w:t>
            </w:r>
          </w:p>
          <w:p>
            <w:pPr>
              <w:pStyle w:val="NoSpacing"/>
              <w:rPr>
                <w:rFonts w:cstheme="minorHAnsi"/>
                <w:lang w:val="en-US"/>
              </w:rPr>
            </w:pPr>
            <w:r>
              <w:rPr>
                <w:rFonts w:cstheme="minorHAnsi"/>
                <w:lang w:val="en-US"/>
              </w:rPr>
              <w:t>GCSE Chinese Reading (H)</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1hr</w:t>
            </w:r>
          </w:p>
          <w:p>
            <w:pPr>
              <w:pStyle w:val="NoSpacing"/>
              <w:rPr>
                <w:rFonts w:cstheme="minorHAnsi"/>
                <w:lang w:val="en-US"/>
              </w:rPr>
            </w:pPr>
            <w:r>
              <w:rPr>
                <w:rFonts w:cstheme="minorHAnsi"/>
                <w:lang w:val="en-US"/>
              </w:rPr>
              <w:t>35m</w:t>
            </w:r>
          </w:p>
          <w:p>
            <w:pPr>
              <w:pStyle w:val="NoSpacing"/>
              <w:rPr>
                <w:rFonts w:cstheme="minorHAnsi"/>
                <w:lang w:val="en-US"/>
              </w:rPr>
            </w:pPr>
            <w:r>
              <w:rPr>
                <w:rFonts w:cstheme="minorHAnsi"/>
                <w:lang w:val="en-US"/>
              </w:rPr>
              <w:t>45m</w:t>
            </w:r>
          </w:p>
          <w:p>
            <w:pPr>
              <w:pStyle w:val="NoSpacing"/>
              <w:rPr>
                <w:rFonts w:cstheme="minorHAnsi"/>
                <w:lang w:val="en-US"/>
              </w:rPr>
            </w:pPr>
            <w:r>
              <w:rPr>
                <w:rFonts w:cstheme="minorHAnsi"/>
                <w:lang w:val="en-US"/>
              </w:rPr>
              <w:t>45m</w:t>
            </w:r>
          </w:p>
          <w:p>
            <w:pPr>
              <w:pStyle w:val="NoSpacing"/>
              <w:rPr>
                <w:rFonts w:cstheme="minorHAnsi"/>
                <w:lang w:val="en-US"/>
              </w:rPr>
            </w:pPr>
            <w:r>
              <w:rPr>
                <w:rFonts w:cstheme="minorHAnsi"/>
                <w:lang w:val="en-US"/>
              </w:rPr>
              <w:t>1hr</w:t>
            </w:r>
          </w:p>
          <w:p>
            <w:pPr>
              <w:pStyle w:val="NoSpacing"/>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19 May</w:t>
            </w:r>
          </w:p>
        </w:tc>
        <w:tc>
          <w:tcPr>
            <w:tcW w:w="3795" w:type="dxa"/>
            <w:tcBorders>
              <w:right w:val="nil"/>
            </w:tcBorders>
            <w:shd w:val="clear" w:color="auto" w:fill="auto"/>
          </w:tcPr>
          <w:p>
            <w:pPr>
              <w:pStyle w:val="NoSpacing"/>
              <w:rPr>
                <w:rFonts w:cstheme="minorHAnsi"/>
                <w:lang w:val="en-US"/>
              </w:rPr>
            </w:pPr>
            <w:r>
              <w:rPr>
                <w:rFonts w:cstheme="minorHAnsi"/>
                <w:lang w:val="en-US"/>
              </w:rPr>
              <w:t>GCE Psychology Paper 1</w:t>
            </w:r>
          </w:p>
          <w:p>
            <w:pPr>
              <w:pStyle w:val="NoSpacing"/>
              <w:rPr>
                <w:rFonts w:cstheme="minorHAnsi"/>
                <w:lang w:val="en-US"/>
              </w:rPr>
            </w:pPr>
            <w:r>
              <w:rPr>
                <w:rFonts w:cstheme="minorHAnsi"/>
                <w:lang w:val="en-US"/>
              </w:rPr>
              <w:t>GCSE Mathematics Paper 1 (H/F)</w:t>
            </w:r>
          </w:p>
          <w:p>
            <w:pPr>
              <w:pStyle w:val="NoSpacing"/>
              <w:rPr>
                <w:rFonts w:cstheme="minorHAnsi"/>
                <w:lang w:val="en-US"/>
              </w:rPr>
            </w:pPr>
            <w:r>
              <w:rPr>
                <w:rFonts w:cstheme="minorHAnsi"/>
                <w:lang w:val="en-US"/>
              </w:rPr>
              <w:t>BTEC L3 Engineering (Product Design Part B/2)</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1hr 30m</w:t>
            </w:r>
          </w:p>
          <w:p>
            <w:pPr>
              <w:pStyle w:val="NoSpacing"/>
              <w:rPr>
                <w:rFonts w:cstheme="minorHAnsi"/>
                <w:lang w:val="en-US"/>
              </w:rPr>
            </w:pPr>
            <w:r>
              <w:rPr>
                <w:rFonts w:cstheme="minorHAnsi"/>
                <w:lang w:val="en-US"/>
              </w:rPr>
              <w:t>3hrs</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 xml:space="preserve">GCSE Computer Science: Comp Sys </w:t>
            </w:r>
            <w:proofErr w:type="spellStart"/>
            <w:r>
              <w:rPr>
                <w:rFonts w:cstheme="minorHAnsi"/>
                <w:lang w:val="en-US"/>
              </w:rPr>
              <w:t>Wrtn</w:t>
            </w:r>
            <w:proofErr w:type="spellEnd"/>
          </w:p>
          <w:p>
            <w:pPr>
              <w:pStyle w:val="NoSpacing"/>
              <w:rPr>
                <w:rFonts w:cstheme="minorHAnsi"/>
                <w:i/>
                <w:lang w:val="en-US"/>
              </w:rPr>
            </w:pPr>
            <w:r>
              <w:rPr>
                <w:rFonts w:cstheme="minorHAnsi"/>
                <w:i/>
                <w:highlight w:val="cyan"/>
                <w:lang w:val="en-US"/>
              </w:rPr>
              <w:t>BTEC L2 HSC: Health and Wellbeing</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1hr 30m</w:t>
            </w:r>
          </w:p>
          <w:p>
            <w:pPr>
              <w:pStyle w:val="NoSpacing"/>
              <w:rPr>
                <w:rFonts w:cstheme="minorHAnsi"/>
                <w:lang w:val="en-US"/>
              </w:rPr>
            </w:pPr>
            <w:r>
              <w:rPr>
                <w:rFonts w:cstheme="minorHAnsi"/>
                <w:lang w:val="en-US"/>
              </w:rPr>
              <w:t>2hrs</w:t>
            </w: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4</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22 May</w:t>
            </w:r>
          </w:p>
        </w:tc>
        <w:tc>
          <w:tcPr>
            <w:tcW w:w="3795" w:type="dxa"/>
            <w:tcBorders>
              <w:right w:val="nil"/>
            </w:tcBorders>
            <w:shd w:val="clear" w:color="auto" w:fill="auto"/>
          </w:tcPr>
          <w:p>
            <w:pPr>
              <w:pStyle w:val="NoSpacing"/>
              <w:rPr>
                <w:rFonts w:cstheme="minorHAnsi"/>
                <w:lang w:val="en-US"/>
              </w:rPr>
            </w:pPr>
            <w:r>
              <w:rPr>
                <w:rFonts w:cstheme="minorHAnsi"/>
                <w:lang w:val="en-US"/>
              </w:rPr>
              <w:t>GCE Sociology Paper 1</w:t>
            </w:r>
          </w:p>
          <w:p>
            <w:pPr>
              <w:pStyle w:val="NoSpacing"/>
              <w:rPr>
                <w:rFonts w:cstheme="minorHAnsi"/>
                <w:lang w:val="en-US"/>
              </w:rPr>
            </w:pPr>
            <w:r>
              <w:rPr>
                <w:rFonts w:cstheme="minorHAnsi"/>
                <w:lang w:val="en-US"/>
              </w:rPr>
              <w:t>GCSE Chemistry Paper 1 (H)</w:t>
            </w:r>
          </w:p>
          <w:p>
            <w:pPr>
              <w:pStyle w:val="NoSpacing"/>
              <w:rPr>
                <w:rFonts w:cstheme="minorHAnsi"/>
                <w:lang w:val="en-US"/>
              </w:rPr>
            </w:pPr>
            <w:r>
              <w:rPr>
                <w:rFonts w:cstheme="minorHAnsi"/>
                <w:lang w:val="en-US"/>
              </w:rPr>
              <w:t>GCSE Combined Sci P2: Chemistry (H/F)</w:t>
            </w:r>
          </w:p>
          <w:p>
            <w:pPr>
              <w:pStyle w:val="NoSpacing"/>
              <w:rPr>
                <w:rFonts w:cstheme="minorHAnsi"/>
                <w:lang w:val="en-US"/>
              </w:rPr>
            </w:pPr>
            <w:r>
              <w:rPr>
                <w:rFonts w:cstheme="minorHAnsi"/>
                <w:lang w:val="en-US"/>
              </w:rPr>
              <w:t>BTEC L3 Engineering (Product Design Part B/3)</w:t>
            </w:r>
          </w:p>
          <w:p>
            <w:pPr>
              <w:pStyle w:val="NoSpacing"/>
              <w:rPr>
                <w:rFonts w:cstheme="minorHAnsi"/>
                <w:lang w:val="en-US"/>
              </w:rPr>
            </w:pPr>
            <w:r>
              <w:rPr>
                <w:rFonts w:cstheme="minorHAnsi"/>
                <w:lang w:val="en-US"/>
              </w:rPr>
              <w:t>BTEC L3 Dip HSC: Enquiries into Current Research (Y12)</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 10m</w:t>
            </w:r>
          </w:p>
          <w:p>
            <w:pPr>
              <w:pStyle w:val="NoSpacing"/>
              <w:rPr>
                <w:rFonts w:cstheme="minorHAnsi"/>
                <w:lang w:val="en-US"/>
              </w:rPr>
            </w:pPr>
            <w:r>
              <w:rPr>
                <w:rFonts w:cstheme="minorHAnsi"/>
                <w:lang w:val="en-US"/>
              </w:rPr>
              <w:t>2hrs</w:t>
            </w:r>
          </w:p>
          <w:p>
            <w:pPr>
              <w:pStyle w:val="NoSpacing"/>
              <w:rPr>
                <w:rFonts w:cstheme="minorHAnsi"/>
                <w:lang w:val="en-US"/>
              </w:rPr>
            </w:pPr>
          </w:p>
          <w:p>
            <w:pPr>
              <w:pStyle w:val="NoSpacing"/>
              <w:rPr>
                <w:rFonts w:cstheme="minorHAnsi"/>
                <w:lang w:val="en-US"/>
              </w:rPr>
            </w:pPr>
            <w:r>
              <w:rPr>
                <w:rFonts w:cstheme="minorHAnsi"/>
                <w:lang w:val="en-US"/>
              </w:rPr>
              <w:t>3hrs</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GCSE Geography Component 1</w:t>
            </w:r>
          </w:p>
          <w:p>
            <w:pPr>
              <w:pStyle w:val="NoSpacing"/>
              <w:rPr>
                <w:rFonts w:cstheme="minorHAnsi"/>
                <w:i/>
                <w:highlight w:val="cyan"/>
                <w:lang w:val="en-US"/>
              </w:rPr>
            </w:pPr>
            <w:r>
              <w:rPr>
                <w:rFonts w:cstheme="minorHAnsi"/>
                <w:i/>
                <w:highlight w:val="cyan"/>
                <w:lang w:val="en-US"/>
              </w:rPr>
              <w:t>BTEC L2 Engineering: Responding to an Engineering Brief</w:t>
            </w:r>
          </w:p>
          <w:p>
            <w:pPr>
              <w:pStyle w:val="NoSpacing"/>
              <w:rPr>
                <w:rFonts w:cstheme="minorHAnsi"/>
                <w: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1hr 30m</w:t>
            </w:r>
          </w:p>
          <w:p>
            <w:pPr>
              <w:pStyle w:val="NoSpacing"/>
              <w:jc w:val="center"/>
              <w:rPr>
                <w:rFonts w:cstheme="minorHAnsi"/>
                <w:lang w:val="en-US"/>
              </w:rPr>
            </w:pPr>
            <w:r>
              <w:rPr>
                <w:rFonts w:cstheme="minorHAnsi"/>
                <w:lang w:val="en-US"/>
              </w:rPr>
              <w:t>1h 30m</w:t>
            </w:r>
          </w:p>
          <w:p>
            <w:pPr>
              <w:pStyle w:val="NoSpacing"/>
              <w:rPr>
                <w:rFonts w:cstheme="minorHAnsi"/>
                <w:lang w:val="en-US"/>
              </w:rPr>
            </w:pPr>
          </w:p>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23 May</w:t>
            </w:r>
          </w:p>
        </w:tc>
        <w:tc>
          <w:tcPr>
            <w:tcW w:w="3795" w:type="dxa"/>
            <w:tcBorders>
              <w:right w:val="nil"/>
            </w:tcBorders>
            <w:shd w:val="clear" w:color="auto" w:fill="auto"/>
          </w:tcPr>
          <w:p>
            <w:pPr>
              <w:pStyle w:val="NoSpacing"/>
              <w:rPr>
                <w:rFonts w:cstheme="minorHAnsi"/>
                <w:lang w:val="en-US"/>
              </w:rPr>
            </w:pPr>
            <w:r>
              <w:rPr>
                <w:rFonts w:cstheme="minorHAnsi"/>
                <w:lang w:val="en-US"/>
              </w:rPr>
              <w:t>BTEC L3 Applied Science: Chemistry</w:t>
            </w:r>
          </w:p>
          <w:p>
            <w:pPr>
              <w:pStyle w:val="NoSpacing"/>
              <w:rPr>
                <w:rFonts w:cstheme="minorHAnsi"/>
                <w:lang w:val="en-US"/>
              </w:rPr>
            </w:pPr>
            <w:r>
              <w:rPr>
                <w:rFonts w:cstheme="minorHAnsi"/>
                <w:lang w:val="en-US"/>
              </w:rPr>
              <w:t>GCSE French Listening (F)</w:t>
            </w:r>
          </w:p>
          <w:p>
            <w:pPr>
              <w:pStyle w:val="NoSpacing"/>
              <w:rPr>
                <w:rFonts w:cstheme="minorHAnsi"/>
                <w:lang w:val="en-US"/>
              </w:rPr>
            </w:pPr>
            <w:r>
              <w:rPr>
                <w:rFonts w:cstheme="minorHAnsi"/>
                <w:lang w:val="en-US"/>
              </w:rPr>
              <w:t>GCSE French Listening (H)</w:t>
            </w:r>
          </w:p>
          <w:p>
            <w:pPr>
              <w:pStyle w:val="NoSpacing"/>
              <w:rPr>
                <w:rFonts w:cstheme="minorHAnsi"/>
                <w:lang w:val="en-US"/>
              </w:rPr>
            </w:pPr>
            <w:r>
              <w:rPr>
                <w:rFonts w:cstheme="minorHAnsi"/>
                <w:lang w:val="en-US"/>
              </w:rPr>
              <w:t>GCSE French Reading (F)</w:t>
            </w:r>
          </w:p>
          <w:p>
            <w:pPr>
              <w:pStyle w:val="NoSpacing"/>
              <w:rPr>
                <w:rFonts w:cstheme="minorHAnsi"/>
                <w:lang w:val="en-US"/>
              </w:rPr>
            </w:pPr>
            <w:r>
              <w:rPr>
                <w:rFonts w:cstheme="minorHAnsi"/>
                <w:lang w:val="en-US"/>
              </w:rPr>
              <w:t>GCSE French Reading (H)</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40m</w:t>
            </w:r>
          </w:p>
          <w:p>
            <w:pPr>
              <w:pStyle w:val="NoSpacing"/>
              <w:rPr>
                <w:rFonts w:cstheme="minorHAnsi"/>
                <w:lang w:val="en-US"/>
              </w:rPr>
            </w:pPr>
            <w:r>
              <w:rPr>
                <w:rFonts w:cstheme="minorHAnsi"/>
                <w:lang w:val="en-US"/>
              </w:rPr>
              <w:t>35m</w:t>
            </w:r>
          </w:p>
          <w:p>
            <w:pPr>
              <w:pStyle w:val="NoSpacing"/>
              <w:rPr>
                <w:rFonts w:cstheme="minorHAnsi"/>
                <w:lang w:val="en-US"/>
              </w:rPr>
            </w:pPr>
            <w:r>
              <w:rPr>
                <w:rFonts w:cstheme="minorHAnsi"/>
                <w:lang w:val="en-US"/>
              </w:rPr>
              <w:t>45m</w:t>
            </w:r>
          </w:p>
          <w:p>
            <w:pPr>
              <w:pStyle w:val="NoSpacing"/>
              <w:rPr>
                <w:rFonts w:cstheme="minorHAnsi"/>
                <w:lang w:val="en-US"/>
              </w:rPr>
            </w:pPr>
            <w:r>
              <w:rPr>
                <w:rFonts w:cstheme="minorHAnsi"/>
                <w:lang w:val="en-US"/>
              </w:rPr>
              <w:t>45m</w:t>
            </w:r>
          </w:p>
          <w:p>
            <w:pPr>
              <w:pStyle w:val="NoSpacing"/>
              <w:rPr>
                <w:rFonts w:cstheme="minorHAnsi"/>
                <w:lang w:val="en-US"/>
              </w:rPr>
            </w:pPr>
            <w:r>
              <w:rPr>
                <w:rFonts w:cstheme="minorHAnsi"/>
                <w:lang w:val="en-US"/>
              </w:rPr>
              <w:t>1hr</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BTEC L3 Applied Science: Biology</w:t>
            </w:r>
          </w:p>
          <w:p>
            <w:pPr>
              <w:pStyle w:val="NoSpacing"/>
              <w:rPr>
                <w:rFonts w:cstheme="minorHAnsi"/>
                <w:lang w:val="en-US"/>
              </w:rPr>
            </w:pPr>
            <w:r>
              <w:rPr>
                <w:rFonts w:cstheme="minorHAnsi"/>
                <w:lang w:val="en-US"/>
              </w:rPr>
              <w:t>GCE Politics Paper 1</w:t>
            </w:r>
          </w:p>
          <w:p>
            <w:pPr>
              <w:pStyle w:val="NoSpacing"/>
              <w:rPr>
                <w:rFonts w:cstheme="minorHAnsi"/>
                <w:lang w:val="en-US"/>
              </w:rPr>
            </w:pPr>
            <w:r>
              <w:rPr>
                <w:rFonts w:cstheme="minorHAnsi"/>
                <w:lang w:val="en-US"/>
              </w:rPr>
              <w:t>GCE (AS Level) History Paper 2</w:t>
            </w:r>
          </w:p>
          <w:p>
            <w:pPr>
              <w:pStyle w:val="NoSpacing"/>
              <w:rPr>
                <w:rFonts w:cstheme="minorHAnsi"/>
                <w:lang w:val="en-US"/>
              </w:rPr>
            </w:pPr>
            <w:r>
              <w:rPr>
                <w:rFonts w:cstheme="minorHAnsi"/>
                <w:lang w:val="en-US"/>
              </w:rPr>
              <w:t>GCSE RS: Applied Catholic Theology</w:t>
            </w:r>
          </w:p>
          <w:p>
            <w:pPr>
              <w:pStyle w:val="NoSpacing"/>
              <w:rPr>
                <w:rFonts w:cstheme="minorHAnsi"/>
                <w:i/>
                <w:lang w:val="en-US"/>
              </w:rPr>
            </w:pPr>
            <w:r>
              <w:rPr>
                <w:rFonts w:cstheme="minorHAnsi"/>
                <w:i/>
                <w:highlight w:val="cyan"/>
                <w:lang w:val="en-US"/>
              </w:rPr>
              <w:t>BTEC L2 Digital IT: Effective Digital Working Practices</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40m</w:t>
            </w:r>
          </w:p>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1h 30m</w:t>
            </w:r>
          </w:p>
          <w:p>
            <w:pPr>
              <w:pStyle w:val="NoSpacing"/>
              <w:jc w:val="center"/>
              <w:rPr>
                <w:rFonts w:cstheme="minorHAnsi"/>
                <w:lang w:val="en-US"/>
              </w:rPr>
            </w:pPr>
            <w:r>
              <w:rPr>
                <w:rFonts w:cstheme="minorHAnsi"/>
                <w:lang w:val="en-US"/>
              </w:rPr>
              <w:t>1h 30m</w:t>
            </w:r>
          </w:p>
          <w:p>
            <w:pPr>
              <w:pStyle w:val="NoSpacing"/>
              <w:jc w:val="center"/>
              <w:rPr>
                <w:rFonts w:cstheme="minorHAnsi"/>
                <w:i/>
                <w:lang w:val="en-US"/>
              </w:rPr>
            </w:pPr>
            <w:r>
              <w:rPr>
                <w:rFonts w:cstheme="minorHAnsi"/>
                <w:i/>
                <w:lang w:val="en-US"/>
              </w:rPr>
              <w:t>1h 30m</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Wed 24 May</w:t>
            </w:r>
          </w:p>
        </w:tc>
        <w:tc>
          <w:tcPr>
            <w:tcW w:w="3795" w:type="dxa"/>
            <w:tcBorders>
              <w:right w:val="nil"/>
            </w:tcBorders>
            <w:shd w:val="clear" w:color="auto" w:fill="auto"/>
          </w:tcPr>
          <w:p>
            <w:pPr>
              <w:pStyle w:val="NoSpacing"/>
              <w:rPr>
                <w:rFonts w:cstheme="minorHAnsi"/>
                <w:lang w:val="en-US"/>
              </w:rPr>
            </w:pPr>
            <w:r>
              <w:rPr>
                <w:rFonts w:cstheme="minorHAnsi"/>
                <w:lang w:val="en-US"/>
              </w:rPr>
              <w:t>GCE History Paper 1</w:t>
            </w:r>
          </w:p>
          <w:p>
            <w:pPr>
              <w:pStyle w:val="NoSpacing"/>
              <w:rPr>
                <w:rFonts w:cstheme="minorHAnsi"/>
                <w:lang w:val="en-US"/>
              </w:rPr>
            </w:pPr>
            <w:r>
              <w:rPr>
                <w:rFonts w:cstheme="minorHAnsi"/>
                <w:lang w:val="en-US"/>
              </w:rPr>
              <w:t>GCSE English Literature Paper 2</w:t>
            </w:r>
          </w:p>
          <w:p>
            <w:pPr>
              <w:pStyle w:val="NoSpacing"/>
              <w:rPr>
                <w:rFonts w:cstheme="minorHAnsi"/>
                <w:lang w:val="en-US"/>
              </w:rPr>
            </w:pPr>
            <w:r>
              <w:rPr>
                <w:rFonts w:cstheme="minorHAnsi"/>
                <w:lang w:val="en-US"/>
              </w:rPr>
              <w:t>Y9 Mandarin Listening A101/A105</w:t>
            </w:r>
          </w:p>
          <w:p>
            <w:pPr>
              <w:pStyle w:val="NoSpacing"/>
              <w:rPr>
                <w:rFonts w:cstheme="minorHAnsi"/>
                <w:lang w:val="en-US"/>
              </w:rPr>
            </w:pPr>
            <w:r>
              <w:rPr>
                <w:rFonts w:cstheme="minorHAnsi"/>
                <w:lang w:val="en-US"/>
              </w:rPr>
              <w:t xml:space="preserve">(10am) Y7 Mandarin Speaking </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 30m</w:t>
            </w:r>
          </w:p>
          <w:p>
            <w:pPr>
              <w:pStyle w:val="NoSpacing"/>
              <w:rPr>
                <w:rFonts w:cstheme="minorHAnsi"/>
                <w:lang w:val="en-US"/>
              </w:rPr>
            </w:pPr>
            <w:r>
              <w:rPr>
                <w:rFonts w:cstheme="minorHAnsi"/>
                <w:lang w:val="en-US"/>
              </w:rPr>
              <w:t>2h 15m</w:t>
            </w:r>
          </w:p>
          <w:p>
            <w:pPr>
              <w:pStyle w:val="NoSpacing"/>
              <w:rPr>
                <w:rFonts w:cstheme="minorHAnsi"/>
                <w:lang w:val="en-US"/>
              </w:rPr>
            </w:pPr>
            <w:r>
              <w:rPr>
                <w:rFonts w:cstheme="minorHAnsi"/>
                <w:lang w:val="en-US"/>
              </w:rPr>
              <w:t>1hr</w:t>
            </w:r>
          </w:p>
          <w:p>
            <w:pPr>
              <w:pStyle w:val="NoSpacing"/>
              <w:rPr>
                <w:rFonts w:cstheme="minorHAnsi"/>
                <w:lang w:val="en-US"/>
              </w:rPr>
            </w:pPr>
            <w:r>
              <w:rPr>
                <w:rFonts w:cstheme="minorHAnsi"/>
                <w:lang w:val="en-US"/>
              </w:rPr>
              <w:t>All day</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BTEC L3 Applied Science: Physics</w:t>
            </w:r>
          </w:p>
          <w:p>
            <w:pPr>
              <w:pStyle w:val="NoSpacing"/>
              <w:rPr>
                <w:rFonts w:cstheme="minorHAnsi"/>
                <w:lang w:val="en-US"/>
              </w:rPr>
            </w:pPr>
            <w:r>
              <w:rPr>
                <w:rFonts w:cstheme="minorHAnsi"/>
                <w:lang w:val="en-US"/>
              </w:rPr>
              <w:t>L3 Mathematical Studies Paper 2</w:t>
            </w:r>
          </w:p>
          <w:p>
            <w:pPr>
              <w:pStyle w:val="NoSpacing"/>
              <w:rPr>
                <w:rFonts w:cstheme="minorHAnsi"/>
                <w:lang w:val="en-US"/>
              </w:rPr>
            </w:pPr>
            <w:r>
              <w:rPr>
                <w:rFonts w:cstheme="minorHAnsi"/>
                <w:lang w:val="en-US"/>
              </w:rPr>
              <w:t>GCE English Literature Paper 1</w:t>
            </w:r>
          </w:p>
          <w:p>
            <w:pPr>
              <w:pStyle w:val="NoSpacing"/>
              <w:rPr>
                <w:rFonts w:cstheme="minorHAnsi"/>
                <w:lang w:val="en-US"/>
              </w:rPr>
            </w:pPr>
            <w:r>
              <w:rPr>
                <w:rFonts w:cstheme="minorHAnsi"/>
                <w:lang w:val="en-US"/>
              </w:rPr>
              <w:t>GCE Physics Paper 1</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40m</w:t>
            </w:r>
          </w:p>
          <w:p>
            <w:pPr>
              <w:pStyle w:val="NoSpacing"/>
              <w:jc w:val="center"/>
              <w:rPr>
                <w:rFonts w:cstheme="minorHAnsi"/>
                <w:lang w:val="en-US"/>
              </w:rPr>
            </w:pPr>
            <w:r>
              <w:rPr>
                <w:rFonts w:cstheme="minorHAnsi"/>
                <w:lang w:val="en-US"/>
              </w:rPr>
              <w:t>1h 30m</w:t>
            </w:r>
          </w:p>
          <w:p>
            <w:pPr>
              <w:pStyle w:val="NoSpacing"/>
              <w:jc w:val="center"/>
              <w:rPr>
                <w:rFonts w:cstheme="minorHAnsi"/>
                <w:lang w:val="en-US"/>
              </w:rPr>
            </w:pPr>
            <w:r>
              <w:rPr>
                <w:rFonts w:cstheme="minorHAnsi"/>
                <w:lang w:val="en-US"/>
              </w:rPr>
              <w:t>3hrs</w:t>
            </w:r>
          </w:p>
          <w:p>
            <w:pPr>
              <w:pStyle w:val="NoSpacing"/>
              <w:jc w:val="center"/>
              <w:rPr>
                <w:rFonts w:cstheme="minorHAnsi"/>
                <w:lang w:val="en-US"/>
              </w:rPr>
            </w:pPr>
            <w:r>
              <w:rPr>
                <w:rFonts w:cstheme="minorHAnsi"/>
                <w:lang w:val="en-US"/>
              </w:rPr>
              <w:t>2hrs</w:t>
            </w:r>
          </w:p>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25 May</w:t>
            </w:r>
          </w:p>
        </w:tc>
        <w:tc>
          <w:tcPr>
            <w:tcW w:w="3795" w:type="dxa"/>
            <w:tcBorders>
              <w:right w:val="nil"/>
            </w:tcBorders>
            <w:shd w:val="clear" w:color="auto" w:fill="auto"/>
          </w:tcPr>
          <w:p>
            <w:pPr>
              <w:pStyle w:val="NoSpacing"/>
              <w:rPr>
                <w:rFonts w:cstheme="minorHAnsi"/>
                <w:lang w:val="en-US"/>
              </w:rPr>
            </w:pPr>
            <w:r>
              <w:rPr>
                <w:rFonts w:cstheme="minorHAnsi"/>
                <w:lang w:val="en-US"/>
              </w:rPr>
              <w:t>GCE English Language Paper 1</w:t>
            </w:r>
          </w:p>
          <w:p>
            <w:pPr>
              <w:pStyle w:val="NoSpacing"/>
              <w:rPr>
                <w:rFonts w:cstheme="minorHAnsi"/>
                <w:lang w:val="en-US"/>
              </w:rPr>
            </w:pPr>
            <w:r>
              <w:rPr>
                <w:rFonts w:cstheme="minorHAnsi"/>
                <w:lang w:val="en-US"/>
              </w:rPr>
              <w:t>GCSE Physics Paper 1</w:t>
            </w:r>
          </w:p>
          <w:p>
            <w:pPr>
              <w:pStyle w:val="NoSpacing"/>
              <w:rPr>
                <w:rFonts w:cstheme="minorHAnsi"/>
                <w:lang w:val="en-US"/>
              </w:rPr>
            </w:pPr>
            <w:r>
              <w:rPr>
                <w:rFonts w:cstheme="minorHAnsi"/>
                <w:lang w:val="en-US"/>
              </w:rPr>
              <w:t>GCSE Combined Sci P3:  Physics (H/F)</w:t>
            </w:r>
          </w:p>
          <w:p>
            <w:pPr>
              <w:pStyle w:val="NoSpacing"/>
              <w:rPr>
                <w:rFonts w:cstheme="minorHAnsi"/>
                <w:lang w:val="en-US"/>
              </w:rPr>
            </w:pPr>
            <w:r>
              <w:rPr>
                <w:rFonts w:cstheme="minorHAnsi"/>
                <w:lang w:val="en-US"/>
              </w:rPr>
              <w:t>BTEC L3 Engineering Principles</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 30m</w:t>
            </w:r>
          </w:p>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 10m</w:t>
            </w:r>
          </w:p>
          <w:p>
            <w:pPr>
              <w:pStyle w:val="NoSpacing"/>
              <w:rPr>
                <w:rFonts w:cstheme="minorHAnsi"/>
                <w:lang w:val="en-US"/>
              </w:rPr>
            </w:pPr>
            <w:r>
              <w:rPr>
                <w:rFonts w:cstheme="minorHAnsi"/>
                <w:lang w:val="en-US"/>
              </w:rPr>
              <w:t>2hrs</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Psychology Paper 2</w:t>
            </w:r>
          </w:p>
          <w:p>
            <w:pPr>
              <w:pStyle w:val="NoSpacing"/>
              <w:rPr>
                <w:rFonts w:cstheme="minorHAnsi"/>
                <w:lang w:val="en-US"/>
              </w:rPr>
            </w:pPr>
            <w:r>
              <w:rPr>
                <w:rFonts w:cstheme="minorHAnsi"/>
                <w:lang w:val="en-US"/>
              </w:rPr>
              <w:t xml:space="preserve">GCE Core Pure </w:t>
            </w:r>
            <w:proofErr w:type="spellStart"/>
            <w:r>
              <w:rPr>
                <w:rFonts w:cstheme="minorHAnsi"/>
                <w:lang w:val="en-US"/>
              </w:rPr>
              <w:t>Maths</w:t>
            </w:r>
            <w:proofErr w:type="spellEnd"/>
            <w:r>
              <w:rPr>
                <w:rFonts w:cstheme="minorHAnsi"/>
                <w:lang w:val="en-US"/>
              </w:rPr>
              <w:t xml:space="preserve"> 1</w:t>
            </w:r>
          </w:p>
          <w:p>
            <w:pPr>
              <w:pStyle w:val="NoSpacing"/>
              <w:rPr>
                <w:rFonts w:cstheme="minorHAnsi"/>
                <w:lang w:val="en-US"/>
              </w:rPr>
            </w:pPr>
            <w:r>
              <w:rPr>
                <w:rFonts w:cstheme="minorHAnsi"/>
                <w:lang w:val="en-US"/>
              </w:rPr>
              <w:t xml:space="preserve">GCSE Computer Sci: </w:t>
            </w:r>
            <w:proofErr w:type="spellStart"/>
            <w:r>
              <w:rPr>
                <w:rFonts w:cstheme="minorHAnsi"/>
                <w:lang w:val="en-US"/>
              </w:rPr>
              <w:t>Algrthm</w:t>
            </w:r>
            <w:proofErr w:type="spellEnd"/>
            <w:r>
              <w:rPr>
                <w:rFonts w:cstheme="minorHAnsi"/>
                <w:lang w:val="en-US"/>
              </w:rPr>
              <w:t xml:space="preserve"> </w:t>
            </w:r>
            <w:proofErr w:type="spellStart"/>
            <w:r>
              <w:rPr>
                <w:rFonts w:cstheme="minorHAnsi"/>
                <w:lang w:val="en-US"/>
              </w:rPr>
              <w:t>Prgrm</w:t>
            </w:r>
            <w:proofErr w:type="spellEnd"/>
            <w:r>
              <w:rPr>
                <w:rFonts w:cstheme="minorHAnsi"/>
                <w:lang w:val="en-US"/>
              </w:rPr>
              <w:t xml:space="preserve">  </w:t>
            </w:r>
            <w:proofErr w:type="spellStart"/>
            <w:r>
              <w:rPr>
                <w:rFonts w:cstheme="minorHAnsi"/>
                <w:lang w:val="en-US"/>
              </w:rPr>
              <w:t>Wtn</w:t>
            </w:r>
            <w:proofErr w:type="spellEnd"/>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1h 30m</w:t>
            </w:r>
          </w:p>
          <w:p>
            <w:pPr>
              <w:pStyle w:val="NoSpacing"/>
              <w:jc w:val="center"/>
              <w:rPr>
                <w:rFonts w:cstheme="minorHAnsi"/>
                <w:lang w:val="en-US"/>
              </w:rPr>
            </w:pPr>
            <w:r>
              <w:rPr>
                <w:rFonts w:cstheme="minorHAnsi"/>
                <w:lang w:val="en-US"/>
              </w:rPr>
              <w:t>1h 30m</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26 May</w:t>
            </w:r>
          </w:p>
        </w:tc>
        <w:tc>
          <w:tcPr>
            <w:tcW w:w="3795" w:type="dxa"/>
            <w:tcBorders>
              <w:right w:val="nil"/>
            </w:tcBorders>
            <w:shd w:val="clear" w:color="auto" w:fill="auto"/>
          </w:tcPr>
          <w:p>
            <w:pPr>
              <w:pStyle w:val="NoSpacing"/>
              <w:rPr>
                <w:rFonts w:cstheme="minorHAnsi"/>
                <w:lang w:val="en-US"/>
              </w:rPr>
            </w:pPr>
            <w:r>
              <w:rPr>
                <w:rFonts w:cstheme="minorHAnsi"/>
                <w:lang w:val="en-US"/>
              </w:rPr>
              <w:t>GCE Law Comp 1</w:t>
            </w:r>
          </w:p>
          <w:p>
            <w:pPr>
              <w:pStyle w:val="NoSpacing"/>
              <w:rPr>
                <w:rFonts w:cstheme="minorHAnsi"/>
                <w:lang w:val="en-US"/>
              </w:rPr>
            </w:pPr>
            <w:r>
              <w:rPr>
                <w:rFonts w:cstheme="minorHAnsi"/>
                <w:lang w:val="en-US"/>
              </w:rPr>
              <w:t>GCSE Film Studies</w:t>
            </w:r>
          </w:p>
          <w:p>
            <w:pPr>
              <w:pStyle w:val="NoSpacing"/>
              <w:rPr>
                <w:rFonts w:cstheme="minorHAnsi"/>
                <w:lang w:val="en-US"/>
              </w:rPr>
            </w:pPr>
            <w:r>
              <w:rPr>
                <w:rFonts w:cstheme="minorHAnsi"/>
                <w:lang w:val="en-US"/>
              </w:rPr>
              <w:t>(10am) Y9 Mandarin Reading A101/105</w:t>
            </w:r>
          </w:p>
          <w:p>
            <w:pPr>
              <w:pStyle w:val="NoSpacing"/>
              <w:rPr>
                <w:rFonts w:cstheme="minorHAnsi"/>
                <w:lang w:val="en-US"/>
              </w:rPr>
            </w:pPr>
            <w:r>
              <w:rPr>
                <w:rFonts w:cstheme="minorHAnsi"/>
                <w:lang w:val="en-US"/>
              </w:rPr>
              <w:t>Y7 Mandarin Speaking</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30m</w:t>
            </w:r>
          </w:p>
          <w:p>
            <w:pPr>
              <w:pStyle w:val="NoSpacing"/>
              <w:rPr>
                <w:rFonts w:cstheme="minorHAnsi"/>
                <w:lang w:val="en-US"/>
              </w:rPr>
            </w:pPr>
            <w:r>
              <w:rPr>
                <w:rFonts w:cstheme="minorHAnsi"/>
                <w:lang w:val="en-US"/>
              </w:rPr>
              <w:t>1h 30m</w:t>
            </w:r>
          </w:p>
          <w:p>
            <w:pPr>
              <w:pStyle w:val="NoSpacing"/>
              <w:rPr>
                <w:rFonts w:cstheme="minorHAnsi"/>
                <w:lang w:val="en-US"/>
              </w:rPr>
            </w:pPr>
            <w:r>
              <w:rPr>
                <w:rFonts w:cstheme="minorHAnsi"/>
                <w:lang w:val="en-US"/>
              </w:rPr>
              <w:t>1hr</w:t>
            </w:r>
          </w:p>
          <w:p>
            <w:pPr>
              <w:pStyle w:val="NoSpacing"/>
              <w:rPr>
                <w:rFonts w:cstheme="minorHAnsi"/>
                <w:lang w:val="en-US"/>
              </w:rPr>
            </w:pPr>
            <w:r>
              <w:rPr>
                <w:rFonts w:cstheme="minorHAnsi"/>
                <w:lang w:val="en-US"/>
              </w:rPr>
              <w:t>All day</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GCSE Chinese Writing (H)</w:t>
            </w:r>
          </w:p>
          <w:p>
            <w:pPr>
              <w:pStyle w:val="NoSpacing"/>
              <w:rPr>
                <w:rFonts w:cstheme="minorHAnsi"/>
                <w:lang w:val="en-US"/>
              </w:rPr>
            </w:pPr>
            <w:r>
              <w:rPr>
                <w:rFonts w:cstheme="minorHAnsi"/>
                <w:lang w:val="en-US"/>
              </w:rPr>
              <w:t>GCSE Chinese Writing (F)</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1h 15m</w:t>
            </w:r>
          </w:p>
          <w:p>
            <w:pPr>
              <w:pStyle w:val="NoSpacing"/>
              <w:jc w:val="center"/>
              <w:rPr>
                <w:rFonts w:cstheme="minorHAnsi"/>
                <w:lang w:val="en-US"/>
              </w:rPr>
            </w:pPr>
            <w:r>
              <w:rPr>
                <w:rFonts w:cstheme="minorHAnsi"/>
                <w:lang w:val="en-US"/>
              </w:rPr>
              <w:t>1hr</w:t>
            </w: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1F3864" w:themeColor="accent1" w:themeShade="80"/>
                <w:lang w:val="en-US"/>
              </w:rPr>
              <w:t>Half term holiday</w:t>
            </w: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5</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5 Jun</w:t>
            </w:r>
          </w:p>
        </w:tc>
        <w:tc>
          <w:tcPr>
            <w:tcW w:w="3795" w:type="dxa"/>
            <w:tcBorders>
              <w:right w:val="nil"/>
            </w:tcBorders>
            <w:shd w:val="clear" w:color="auto" w:fill="auto"/>
          </w:tcPr>
          <w:p>
            <w:pPr>
              <w:pStyle w:val="NoSpacing"/>
              <w:rPr>
                <w:rFonts w:cstheme="minorHAnsi"/>
                <w:lang w:val="en-US"/>
              </w:rPr>
            </w:pPr>
            <w:r>
              <w:rPr>
                <w:rFonts w:cstheme="minorHAnsi"/>
                <w:lang w:val="en-US"/>
              </w:rPr>
              <w:t>GCE English Language Paper 2</w:t>
            </w:r>
          </w:p>
          <w:p>
            <w:pPr>
              <w:pStyle w:val="NoSpacing"/>
              <w:rPr>
                <w:rFonts w:cstheme="minorHAnsi"/>
                <w:lang w:val="en-US"/>
              </w:rPr>
            </w:pPr>
            <w:r>
              <w:rPr>
                <w:rFonts w:cstheme="minorHAnsi"/>
                <w:lang w:val="en-US"/>
              </w:rPr>
              <w:t>GCSE English Language Paper 1</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 30m</w:t>
            </w:r>
          </w:p>
          <w:p>
            <w:pPr>
              <w:pStyle w:val="NoSpacing"/>
              <w:rPr>
                <w:rFonts w:cstheme="minorHAnsi"/>
                <w:lang w:val="en-US"/>
              </w:rPr>
            </w:pPr>
            <w:r>
              <w:rPr>
                <w:rFonts w:cstheme="minorHAnsi"/>
                <w:lang w:val="en-US"/>
              </w:rPr>
              <w:t>1h 45m</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Psychology Paper 3</w:t>
            </w:r>
          </w:p>
          <w:p>
            <w:pPr>
              <w:pStyle w:val="NoSpacing"/>
              <w:rPr>
                <w:rFonts w:cstheme="minorHAnsi"/>
                <w:lang w:val="en-US"/>
              </w:rPr>
            </w:pPr>
            <w:r>
              <w:rPr>
                <w:rFonts w:cstheme="minorHAnsi"/>
                <w:lang w:val="en-US"/>
              </w:rPr>
              <w:t xml:space="preserve">GCE Core Pure </w:t>
            </w:r>
            <w:proofErr w:type="spellStart"/>
            <w:r>
              <w:rPr>
                <w:rFonts w:cstheme="minorHAnsi"/>
                <w:lang w:val="en-US"/>
              </w:rPr>
              <w:t>Maths</w:t>
            </w:r>
            <w:proofErr w:type="spellEnd"/>
            <w:r>
              <w:rPr>
                <w:rFonts w:cstheme="minorHAnsi"/>
                <w:lang w:val="en-US"/>
              </w:rPr>
              <w:t xml:space="preserve"> 2</w:t>
            </w:r>
          </w:p>
          <w:p>
            <w:pPr>
              <w:pStyle w:val="NoSpacing"/>
              <w:rPr>
                <w:rFonts w:cstheme="minorHAnsi"/>
                <w:lang w:val="en-US"/>
              </w:rPr>
            </w:pPr>
            <w:r>
              <w:rPr>
                <w:rFonts w:cstheme="minorHAnsi"/>
                <w:lang w:val="en-US"/>
              </w:rPr>
              <w:t>GCSE French Writing (H)</w:t>
            </w:r>
          </w:p>
          <w:p>
            <w:pPr>
              <w:pStyle w:val="NoSpacing"/>
              <w:rPr>
                <w:rFonts w:cstheme="minorHAnsi"/>
                <w:lang w:val="en-US"/>
              </w:rPr>
            </w:pPr>
            <w:r>
              <w:rPr>
                <w:rFonts w:cstheme="minorHAnsi"/>
                <w:lang w:val="en-US"/>
              </w:rPr>
              <w:t>GCSE French Writing (F)</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1h 30m</w:t>
            </w:r>
          </w:p>
          <w:p>
            <w:pPr>
              <w:pStyle w:val="NoSpacing"/>
              <w:jc w:val="center"/>
              <w:rPr>
                <w:rFonts w:cstheme="minorHAnsi"/>
                <w:lang w:val="en-US"/>
              </w:rPr>
            </w:pPr>
            <w:r>
              <w:rPr>
                <w:rFonts w:cstheme="minorHAnsi"/>
                <w:lang w:val="en-US"/>
              </w:rPr>
              <w:t>1h 15m</w:t>
            </w:r>
          </w:p>
          <w:p>
            <w:pPr>
              <w:pStyle w:val="NoSpacing"/>
              <w:jc w:val="center"/>
              <w:rPr>
                <w:rFonts w:cstheme="minorHAnsi"/>
                <w:lang w:val="en-US"/>
              </w:rPr>
            </w:pPr>
            <w:r>
              <w:rPr>
                <w:rFonts w:cstheme="minorHAnsi"/>
                <w:lang w:val="en-US"/>
              </w:rPr>
              <w:t>1hr</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6 Jun</w:t>
            </w:r>
          </w:p>
        </w:tc>
        <w:tc>
          <w:tcPr>
            <w:tcW w:w="3795" w:type="dxa"/>
            <w:tcBorders>
              <w:right w:val="nil"/>
            </w:tcBorders>
            <w:shd w:val="clear" w:color="auto" w:fill="auto"/>
          </w:tcPr>
          <w:p>
            <w:pPr>
              <w:pStyle w:val="NoSpacing"/>
              <w:rPr>
                <w:rFonts w:cstheme="minorHAnsi"/>
                <w:lang w:val="en-US"/>
              </w:rPr>
            </w:pPr>
            <w:r>
              <w:rPr>
                <w:rFonts w:cstheme="minorHAnsi"/>
                <w:lang w:val="en-US"/>
              </w:rPr>
              <w:t>GCE Geography Comp 2</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Law Component 2</w:t>
            </w:r>
          </w:p>
          <w:p>
            <w:pPr>
              <w:pStyle w:val="NoSpacing"/>
              <w:rPr>
                <w:rFonts w:cstheme="minorHAnsi"/>
                <w:lang w:val="en-US"/>
              </w:rPr>
            </w:pPr>
            <w:r>
              <w:rPr>
                <w:rFonts w:cstheme="minorHAnsi"/>
                <w:lang w:val="en-US"/>
              </w:rPr>
              <w:t>GCE Pure Mathematics P1</w:t>
            </w:r>
          </w:p>
          <w:p>
            <w:pPr>
              <w:pStyle w:val="NoSpacing"/>
              <w:rPr>
                <w:rFonts w:cstheme="minorHAnsi"/>
                <w:lang w:val="en-US"/>
              </w:rPr>
            </w:pPr>
            <w:r>
              <w:rPr>
                <w:rFonts w:cstheme="minorHAnsi"/>
                <w:lang w:val="en-US"/>
              </w:rPr>
              <w:t>GCSE RS: Judaism</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 15m</w:t>
            </w:r>
          </w:p>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1hr</w:t>
            </w:r>
          </w:p>
          <w:p>
            <w:pPr>
              <w:pStyle w:val="NoSpacing"/>
              <w:jc w:val="center"/>
              <w:rPr>
                <w:rFonts w:cstheme="minorHAnsi"/>
                <w:lang w:val="en-US"/>
              </w:rPr>
            </w:pPr>
          </w:p>
        </w:tc>
      </w:tr>
      <w:tr>
        <w:tc>
          <w:tcPr>
            <w:tcW w:w="1276" w:type="dxa"/>
            <w:shd w:val="clear" w:color="auto" w:fill="auto"/>
          </w:tcPr>
          <w:p>
            <w:pPr>
              <w:pStyle w:val="NoSpacing"/>
              <w:rPr>
                <w:rFonts w:cstheme="minorHAnsi"/>
                <w:b/>
                <w:color w:val="1F3864" w:themeColor="accent1" w:themeShade="80"/>
                <w:lang w:val="en-US"/>
              </w:rPr>
            </w:pPr>
            <w:r>
              <w:rPr>
                <w:rFonts w:cstheme="minorHAnsi"/>
                <w:b/>
                <w:color w:val="1F3864" w:themeColor="accent1" w:themeShade="80"/>
                <w:lang w:val="en-US"/>
              </w:rPr>
              <w:t>Wed 7 Jun</w:t>
            </w:r>
          </w:p>
        </w:tc>
        <w:tc>
          <w:tcPr>
            <w:tcW w:w="3795" w:type="dxa"/>
            <w:tcBorders>
              <w:right w:val="nil"/>
            </w:tcBorders>
            <w:shd w:val="clear" w:color="auto" w:fill="auto"/>
          </w:tcPr>
          <w:p>
            <w:pPr>
              <w:pStyle w:val="NoSpacing"/>
              <w:rPr>
                <w:rFonts w:cstheme="minorHAnsi"/>
                <w:lang w:val="en-US"/>
              </w:rPr>
            </w:pPr>
            <w:r>
              <w:rPr>
                <w:rFonts w:cstheme="minorHAnsi"/>
                <w:lang w:val="en-US"/>
              </w:rPr>
              <w:t>GCSE Mathematics Paper 2 (H/F)</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30m</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D&amp;T: Product Design Paper 1</w:t>
            </w:r>
          </w:p>
          <w:p>
            <w:pPr>
              <w:pStyle w:val="NoSpacing"/>
              <w:rPr>
                <w:rFonts w:cstheme="minorHAnsi"/>
                <w:lang w:val="en-US"/>
              </w:rPr>
            </w:pPr>
            <w:r>
              <w:rPr>
                <w:rFonts w:cstheme="minorHAnsi"/>
                <w:lang w:val="en-US"/>
              </w:rPr>
              <w:t>GCE Biology Paper 1</w:t>
            </w:r>
          </w:p>
          <w:p>
            <w:pPr>
              <w:pStyle w:val="NoSpacing"/>
              <w:rPr>
                <w:rFonts w:cstheme="minorHAnsi"/>
                <w:lang w:val="en-US"/>
              </w:rPr>
            </w:pPr>
            <w:r>
              <w:rPr>
                <w:rFonts w:cstheme="minorHAnsi"/>
                <w:lang w:val="en-US"/>
              </w:rPr>
              <w:t>GCE Politics Paper 2</w:t>
            </w:r>
          </w:p>
          <w:p>
            <w:pPr>
              <w:pStyle w:val="NoSpacing"/>
              <w:rPr>
                <w:rFonts w:cstheme="minorHAnsi"/>
                <w:lang w:val="en-US"/>
              </w:rPr>
            </w:pPr>
            <w:r>
              <w:rPr>
                <w:rFonts w:cstheme="minorHAnsi"/>
                <w:lang w:val="en-US"/>
              </w:rPr>
              <w:t>GCSE History Paper 2A &amp; 2B</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 30m</w:t>
            </w:r>
          </w:p>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2hrs</w:t>
            </w:r>
          </w:p>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8 Jun</w:t>
            </w:r>
          </w:p>
        </w:tc>
        <w:tc>
          <w:tcPr>
            <w:tcW w:w="3795" w:type="dxa"/>
            <w:tcBorders>
              <w:right w:val="nil"/>
            </w:tcBorders>
            <w:shd w:val="clear" w:color="auto" w:fill="auto"/>
          </w:tcPr>
          <w:p>
            <w:pPr>
              <w:pStyle w:val="NoSpacing"/>
              <w:rPr>
                <w:rFonts w:cstheme="minorHAnsi"/>
                <w:lang w:val="en-US"/>
              </w:rPr>
            </w:pPr>
            <w:r>
              <w:rPr>
                <w:rFonts w:cstheme="minorHAnsi"/>
                <w:lang w:val="en-US"/>
              </w:rPr>
              <w:t>GCE English Literature Paper 2</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 30m</w:t>
            </w:r>
          </w:p>
          <w:p>
            <w:pPr>
              <w:pStyle w:val="NoSpacing"/>
              <w:rPr>
                <w:rFonts w:cstheme="minorHAnsi"/>
                <w:lang w:val="en-US"/>
              </w:rPr>
            </w:pPr>
          </w:p>
        </w:tc>
        <w:tc>
          <w:tcPr>
            <w:tcW w:w="4074" w:type="dxa"/>
            <w:tcBorders>
              <w:left w:val="single" w:sz="4" w:space="0" w:color="auto"/>
              <w:right w:val="nil"/>
            </w:tcBorders>
            <w:shd w:val="clear" w:color="auto" w:fill="D9E2F3" w:themeFill="accent1" w:themeFillTint="33"/>
          </w:tcPr>
          <w:p>
            <w:pPr>
              <w:pStyle w:val="NoSpacing"/>
              <w:rPr>
                <w:rFonts w:cstheme="minorHAnsi"/>
                <w:b/>
                <w:i/>
                <w:color w:val="1F3864" w:themeColor="accent1" w:themeShade="80"/>
                <w:u w:val="single"/>
                <w:lang w:val="en-US"/>
              </w:rPr>
            </w:pPr>
            <w:r>
              <w:rPr>
                <w:rFonts w:cstheme="minorHAnsi"/>
                <w:b/>
                <w:i/>
                <w:color w:val="1F3864" w:themeColor="accent1" w:themeShade="80"/>
                <w:u w:val="single"/>
                <w:lang w:val="en-US"/>
              </w:rPr>
              <w:t>Contingency**</w:t>
            </w:r>
          </w:p>
        </w:tc>
        <w:tc>
          <w:tcPr>
            <w:tcW w:w="1027" w:type="dxa"/>
            <w:tcBorders>
              <w:top w:val="single" w:sz="4" w:space="0" w:color="auto"/>
              <w:left w:val="nil"/>
              <w:bottom w:val="single" w:sz="4" w:space="0" w:color="auto"/>
              <w:right w:val="single" w:sz="4" w:space="0" w:color="auto"/>
            </w:tcBorders>
            <w:shd w:val="clear" w:color="auto" w:fill="D9E2F3" w:themeFill="accent1" w:themeFillTint="33"/>
          </w:tcPr>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9 Jun</w:t>
            </w:r>
          </w:p>
        </w:tc>
        <w:tc>
          <w:tcPr>
            <w:tcW w:w="3795" w:type="dxa"/>
            <w:tcBorders>
              <w:right w:val="nil"/>
            </w:tcBorders>
            <w:shd w:val="clear" w:color="auto" w:fill="auto"/>
          </w:tcPr>
          <w:p>
            <w:pPr>
              <w:pStyle w:val="NoSpacing"/>
              <w:rPr>
                <w:rFonts w:cstheme="minorHAnsi"/>
                <w:lang w:val="en-US"/>
              </w:rPr>
            </w:pPr>
            <w:r>
              <w:rPr>
                <w:rFonts w:cstheme="minorHAnsi"/>
                <w:lang w:val="en-US"/>
              </w:rPr>
              <w:t>GCE Physics Paper 2</w:t>
            </w:r>
          </w:p>
          <w:p>
            <w:pPr>
              <w:pStyle w:val="NoSpacing"/>
              <w:rPr>
                <w:rFonts w:cstheme="minorHAnsi"/>
                <w:lang w:val="en-US"/>
              </w:rPr>
            </w:pPr>
            <w:r>
              <w:rPr>
                <w:rFonts w:cstheme="minorHAnsi"/>
                <w:lang w:val="en-US"/>
              </w:rPr>
              <w:t>GCE Sociology Paper 2</w:t>
            </w:r>
          </w:p>
          <w:p>
            <w:pPr>
              <w:pStyle w:val="NoSpacing"/>
              <w:rPr>
                <w:rFonts w:cstheme="minorHAnsi"/>
                <w:lang w:val="en-US"/>
              </w:rPr>
            </w:pPr>
            <w:r>
              <w:rPr>
                <w:rFonts w:cstheme="minorHAnsi"/>
                <w:lang w:val="en-US"/>
              </w:rPr>
              <w:t>GCSE Geography Component 2</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1h 30m</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History Paper 2</w:t>
            </w:r>
          </w:p>
          <w:p>
            <w:pPr>
              <w:pStyle w:val="NoSpacing"/>
              <w:rPr>
                <w:rFonts w:cstheme="minorHAnsi"/>
                <w:lang w:val="en-US"/>
              </w:rPr>
            </w:pPr>
            <w:r>
              <w:rPr>
                <w:rFonts w:cstheme="minorHAnsi"/>
                <w:lang w:val="en-US"/>
              </w:rPr>
              <w:t>GCSE Biology Paper 2</w:t>
            </w:r>
          </w:p>
          <w:p>
            <w:pPr>
              <w:pStyle w:val="NoSpacing"/>
              <w:rPr>
                <w:rFonts w:cstheme="minorHAnsi"/>
                <w:lang w:val="en-US"/>
              </w:rPr>
            </w:pPr>
            <w:r>
              <w:rPr>
                <w:rFonts w:cstheme="minorHAnsi"/>
                <w:lang w:val="en-US"/>
              </w:rPr>
              <w:t>GCSE Combined Sci P4: Biology (H/F)</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 30m</w:t>
            </w:r>
          </w:p>
          <w:p>
            <w:pPr>
              <w:pStyle w:val="NoSpacing"/>
              <w:jc w:val="center"/>
              <w:rPr>
                <w:rFonts w:cstheme="minorHAnsi"/>
                <w:lang w:val="en-US"/>
              </w:rPr>
            </w:pPr>
            <w:r>
              <w:rPr>
                <w:rFonts w:cstheme="minorHAnsi"/>
                <w:lang w:val="en-US"/>
              </w:rPr>
              <w:t>1h 45m</w:t>
            </w:r>
          </w:p>
          <w:p>
            <w:pPr>
              <w:pStyle w:val="NoSpacing"/>
              <w:jc w:val="center"/>
              <w:rPr>
                <w:rFonts w:cstheme="minorHAnsi"/>
                <w:lang w:val="en-US"/>
              </w:rPr>
            </w:pPr>
            <w:r>
              <w:rPr>
                <w:rFonts w:cstheme="minorHAnsi"/>
                <w:lang w:val="en-US"/>
              </w:rPr>
              <w:t>1h 10m</w:t>
            </w:r>
          </w:p>
        </w:tc>
      </w:tr>
      <w:tr>
        <w:trPr>
          <w:trHeight w:val="231"/>
        </w:trP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6</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12 Jun</w:t>
            </w:r>
          </w:p>
        </w:tc>
        <w:tc>
          <w:tcPr>
            <w:tcW w:w="3795" w:type="dxa"/>
            <w:tcBorders>
              <w:right w:val="nil"/>
            </w:tcBorders>
            <w:shd w:val="clear" w:color="auto" w:fill="auto"/>
          </w:tcPr>
          <w:p>
            <w:pPr>
              <w:pStyle w:val="NoSpacing"/>
              <w:rPr>
                <w:rFonts w:cstheme="minorHAnsi"/>
                <w:lang w:val="en-US"/>
              </w:rPr>
            </w:pPr>
            <w:r>
              <w:rPr>
                <w:rFonts w:cstheme="minorHAnsi"/>
                <w:lang w:val="en-US"/>
              </w:rPr>
              <w:t>GCE Chemistry Paper 1</w:t>
            </w:r>
          </w:p>
          <w:p>
            <w:pPr>
              <w:pStyle w:val="NoSpacing"/>
              <w:rPr>
                <w:rFonts w:cstheme="minorHAnsi"/>
                <w:lang w:val="en-US"/>
              </w:rPr>
            </w:pPr>
            <w:r>
              <w:rPr>
                <w:rFonts w:cstheme="minorHAnsi"/>
                <w:lang w:val="en-US"/>
              </w:rPr>
              <w:t>GCE Law Component 3</w:t>
            </w:r>
          </w:p>
          <w:p>
            <w:pPr>
              <w:pStyle w:val="NoSpacing"/>
              <w:rPr>
                <w:rFonts w:cstheme="minorHAnsi"/>
                <w:lang w:val="en-US"/>
              </w:rPr>
            </w:pPr>
            <w:r>
              <w:rPr>
                <w:rFonts w:cstheme="minorHAnsi"/>
                <w:lang w:val="en-US"/>
              </w:rPr>
              <w:t>GCE RS 01: Philosophy of Religion</w:t>
            </w:r>
          </w:p>
          <w:p>
            <w:pPr>
              <w:pStyle w:val="NoSpacing"/>
              <w:rPr>
                <w:rFonts w:cstheme="minorHAnsi"/>
                <w:lang w:val="en-US"/>
              </w:rPr>
            </w:pPr>
            <w:r>
              <w:rPr>
                <w:rFonts w:cstheme="minorHAnsi"/>
                <w:lang w:val="en-US"/>
              </w:rPr>
              <w:t>GCSE English Language Paper 2</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2h 15m</w:t>
            </w:r>
          </w:p>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1h 45m</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Computer Science Paper 1</w:t>
            </w:r>
          </w:p>
          <w:p>
            <w:pPr>
              <w:pStyle w:val="NoSpacing"/>
              <w:rPr>
                <w:rFonts w:cstheme="minorHAnsi"/>
                <w:lang w:val="en-US"/>
              </w:rPr>
            </w:pPr>
            <w:r>
              <w:rPr>
                <w:rFonts w:cstheme="minorHAnsi"/>
                <w:lang w:val="en-US"/>
              </w:rPr>
              <w:t>GCE Geography Component 3</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 30m</w:t>
            </w:r>
          </w:p>
          <w:p>
            <w:pPr>
              <w:pStyle w:val="NoSpacing"/>
              <w:jc w:val="center"/>
              <w:rPr>
                <w:rFonts w:cstheme="minorHAnsi"/>
                <w:lang w:val="en-US"/>
              </w:rPr>
            </w:pPr>
            <w:r>
              <w:rPr>
                <w:rFonts w:cstheme="minorHAnsi"/>
                <w:lang w:val="en-US"/>
              </w:rPr>
              <w:t>2h 15m</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13 Jun</w:t>
            </w:r>
          </w:p>
        </w:tc>
        <w:tc>
          <w:tcPr>
            <w:tcW w:w="3795" w:type="dxa"/>
            <w:tcBorders>
              <w:right w:val="nil"/>
            </w:tcBorders>
            <w:shd w:val="clear" w:color="auto" w:fill="auto"/>
          </w:tcPr>
          <w:p>
            <w:pPr>
              <w:pStyle w:val="NoSpacing"/>
              <w:rPr>
                <w:rFonts w:cstheme="minorHAnsi"/>
                <w:lang w:val="en-US"/>
              </w:rPr>
            </w:pPr>
            <w:r>
              <w:rPr>
                <w:rFonts w:cstheme="minorHAnsi"/>
                <w:lang w:val="en-US"/>
              </w:rPr>
              <w:t>GCSE Chemistry Paper 2 (H)</w:t>
            </w:r>
          </w:p>
          <w:p>
            <w:pPr>
              <w:pStyle w:val="NoSpacing"/>
              <w:rPr>
                <w:rFonts w:cstheme="minorHAnsi"/>
                <w:lang w:val="en-US"/>
              </w:rPr>
            </w:pPr>
            <w:r>
              <w:rPr>
                <w:rFonts w:cstheme="minorHAnsi"/>
                <w:lang w:val="en-US"/>
              </w:rPr>
              <w:t>GCSE Combined Sci P5: Chemistry (H/F)</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 10m</w:t>
            </w:r>
          </w:p>
          <w:p>
            <w:pPr>
              <w:pStyle w:val="NoSpacing"/>
              <w:rPr>
                <w:rFonts w:cstheme="minorHAnsi"/>
                <w:lang w:val="en-US"/>
              </w:rPr>
            </w:pP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Pure Mathematics P2</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2hrs</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Wed 14 Jun</w:t>
            </w:r>
          </w:p>
        </w:tc>
        <w:tc>
          <w:tcPr>
            <w:tcW w:w="3795" w:type="dxa"/>
            <w:tcBorders>
              <w:right w:val="nil"/>
            </w:tcBorders>
            <w:shd w:val="clear" w:color="auto" w:fill="auto"/>
          </w:tcPr>
          <w:p>
            <w:pPr>
              <w:pStyle w:val="NoSpacing"/>
              <w:rPr>
                <w:rFonts w:cstheme="minorHAnsi"/>
                <w:lang w:val="en-US"/>
              </w:rPr>
            </w:pPr>
            <w:r>
              <w:rPr>
                <w:rFonts w:cstheme="minorHAnsi"/>
                <w:lang w:val="en-US"/>
              </w:rPr>
              <w:t>GCSE Mathematics Paper 3 (H/F)</w:t>
            </w:r>
          </w:p>
          <w:p>
            <w:pPr>
              <w:pStyle w:val="NoSpacing"/>
              <w:rPr>
                <w:rFonts w:cstheme="minorHAnsi"/>
                <w:lang w:val="en-US"/>
              </w:rPr>
            </w:pPr>
            <w:r>
              <w:rPr>
                <w:rFonts w:cstheme="minorHAnsi"/>
                <w:lang w:val="en-US"/>
              </w:rPr>
              <w:t>Y8 Mandarin Speaking</w:t>
            </w:r>
          </w:p>
          <w:p>
            <w:pPr>
              <w:pStyle w:val="NoSpacing"/>
              <w:rPr>
                <w:rFonts w:cstheme="minorHAnsi"/>
                <w:lang w:val="en-US"/>
              </w:rPr>
            </w:pPr>
            <w:r>
              <w:rPr>
                <w:rFonts w:cstheme="minorHAnsi"/>
                <w:lang w:val="en-US"/>
              </w:rPr>
              <w:t>Y8 Mandarin Listening/</w:t>
            </w:r>
            <w:proofErr w:type="spellStart"/>
            <w:r>
              <w:rPr>
                <w:rFonts w:cstheme="minorHAnsi"/>
                <w:lang w:val="en-US"/>
              </w:rPr>
              <w:t>Rdg</w:t>
            </w:r>
            <w:proofErr w:type="spellEnd"/>
            <w:r>
              <w:rPr>
                <w:rFonts w:cstheme="minorHAnsi"/>
                <w:lang w:val="en-US"/>
              </w:rPr>
              <w:t xml:space="preserve"> A101/105</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30m</w:t>
            </w:r>
          </w:p>
          <w:p>
            <w:pPr>
              <w:pStyle w:val="NoSpacing"/>
              <w:rPr>
                <w:rFonts w:cstheme="minorHAnsi"/>
                <w:lang w:val="en-US"/>
              </w:rPr>
            </w:pPr>
            <w:r>
              <w:rPr>
                <w:rFonts w:cstheme="minorHAnsi"/>
                <w:lang w:val="en-US"/>
              </w:rPr>
              <w:t>All day</w:t>
            </w:r>
          </w:p>
          <w:p>
            <w:pPr>
              <w:pStyle w:val="NoSpacing"/>
              <w:rPr>
                <w:rFonts w:cstheme="minorHAnsi"/>
                <w:lang w:val="en-US"/>
              </w:rPr>
            </w:pPr>
            <w:r>
              <w:rPr>
                <w:rFonts w:cstheme="minorHAnsi"/>
                <w:lang w:val="en-US"/>
              </w:rPr>
              <w:t>1hr</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GCE Sociology Paper 3</w:t>
            </w:r>
          </w:p>
          <w:p>
            <w:pPr>
              <w:pStyle w:val="NoSpacing"/>
              <w:rPr>
                <w:rFonts w:cstheme="minorHAnsi"/>
                <w:lang w:val="en-US"/>
              </w:rPr>
            </w:pPr>
            <w:r>
              <w:rPr>
                <w:rFonts w:cstheme="minorHAnsi"/>
                <w:lang w:val="en-US"/>
              </w:rPr>
              <w:t>GCE Further Mechanics P1</w:t>
            </w:r>
          </w:p>
          <w:p>
            <w:pPr>
              <w:pStyle w:val="NoSpacing"/>
              <w:rPr>
                <w:rFonts w:cstheme="minorHAnsi"/>
                <w:lang w:val="en-US"/>
              </w:rPr>
            </w:pPr>
            <w:r>
              <w:rPr>
                <w:rFonts w:cstheme="minorHAnsi"/>
                <w:lang w:val="en-US"/>
              </w:rPr>
              <w:t>GCSE Music Component 3</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1h 30m</w:t>
            </w:r>
          </w:p>
          <w:p>
            <w:pPr>
              <w:pStyle w:val="NoSpacing"/>
              <w:jc w:val="center"/>
              <w:rPr>
                <w:rFonts w:cstheme="minorHAnsi"/>
                <w:lang w:val="en-US"/>
              </w:rPr>
            </w:pPr>
            <w:r>
              <w:rPr>
                <w:rFonts w:cstheme="minorHAnsi"/>
                <w:lang w:val="en-US"/>
              </w:rPr>
              <w:t>1h 15m</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15 Jun</w:t>
            </w:r>
          </w:p>
        </w:tc>
        <w:tc>
          <w:tcPr>
            <w:tcW w:w="3795" w:type="dxa"/>
            <w:tcBorders>
              <w:right w:val="nil"/>
            </w:tcBorders>
            <w:shd w:val="clear" w:color="auto" w:fill="auto"/>
          </w:tcPr>
          <w:p>
            <w:pPr>
              <w:pStyle w:val="NoSpacing"/>
              <w:rPr>
                <w:rFonts w:cstheme="minorHAnsi"/>
                <w:lang w:val="en-US"/>
              </w:rPr>
            </w:pPr>
            <w:r>
              <w:rPr>
                <w:rFonts w:cstheme="minorHAnsi"/>
                <w:lang w:val="en-US"/>
              </w:rPr>
              <w:t>GCE Physics Paper 3</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p>
        </w:tc>
        <w:tc>
          <w:tcPr>
            <w:tcW w:w="4074" w:type="dxa"/>
            <w:tcBorders>
              <w:left w:val="single" w:sz="4" w:space="0" w:color="auto"/>
              <w:right w:val="nil"/>
            </w:tcBorders>
            <w:shd w:val="clear" w:color="auto" w:fill="D9E2F3" w:themeFill="accent1" w:themeFillTint="33"/>
          </w:tcPr>
          <w:p>
            <w:pPr>
              <w:pStyle w:val="NoSpacing"/>
              <w:rPr>
                <w:rFonts w:cstheme="minorHAnsi"/>
                <w:b/>
                <w:i/>
                <w:u w:val="single"/>
                <w:lang w:val="en-US"/>
              </w:rPr>
            </w:pPr>
            <w:r>
              <w:rPr>
                <w:rFonts w:cstheme="minorHAnsi"/>
                <w:b/>
                <w:i/>
                <w:color w:val="1F3864" w:themeColor="accent1" w:themeShade="80"/>
                <w:u w:val="single"/>
                <w:lang w:val="en-US"/>
              </w:rPr>
              <w:t>Contingency**</w:t>
            </w:r>
          </w:p>
        </w:tc>
        <w:tc>
          <w:tcPr>
            <w:tcW w:w="1027" w:type="dxa"/>
            <w:tcBorders>
              <w:top w:val="single" w:sz="4" w:space="0" w:color="auto"/>
              <w:left w:val="nil"/>
              <w:bottom w:val="single" w:sz="4" w:space="0" w:color="auto"/>
              <w:right w:val="single" w:sz="4" w:space="0" w:color="auto"/>
            </w:tcBorders>
            <w:shd w:val="clear" w:color="auto" w:fill="D9E2F3" w:themeFill="accent1" w:themeFillTint="33"/>
          </w:tcPr>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16 Jun</w:t>
            </w:r>
          </w:p>
        </w:tc>
        <w:tc>
          <w:tcPr>
            <w:tcW w:w="3795" w:type="dxa"/>
            <w:tcBorders>
              <w:right w:val="nil"/>
            </w:tcBorders>
            <w:shd w:val="clear" w:color="auto" w:fill="auto"/>
          </w:tcPr>
          <w:p>
            <w:pPr>
              <w:pStyle w:val="NoSpacing"/>
              <w:rPr>
                <w:rFonts w:cstheme="minorHAnsi"/>
                <w:lang w:val="en-US"/>
              </w:rPr>
            </w:pPr>
            <w:r>
              <w:rPr>
                <w:rFonts w:cstheme="minorHAnsi"/>
                <w:lang w:val="en-US"/>
              </w:rPr>
              <w:t>GCE D&amp;T: Product Design Paper 2</w:t>
            </w:r>
          </w:p>
          <w:p>
            <w:pPr>
              <w:pStyle w:val="NoSpacing"/>
              <w:rPr>
                <w:rFonts w:cstheme="minorHAnsi"/>
                <w:lang w:val="en-US"/>
              </w:rPr>
            </w:pPr>
            <w:r>
              <w:rPr>
                <w:rFonts w:cstheme="minorHAnsi"/>
                <w:lang w:val="en-US"/>
              </w:rPr>
              <w:t>GCE Biology Paper 2</w:t>
            </w:r>
          </w:p>
          <w:p>
            <w:pPr>
              <w:pStyle w:val="NoSpacing"/>
              <w:rPr>
                <w:rFonts w:cstheme="minorHAnsi"/>
                <w:lang w:val="en-US"/>
              </w:rPr>
            </w:pPr>
            <w:r>
              <w:rPr>
                <w:rFonts w:cstheme="minorHAnsi"/>
                <w:lang w:val="en-US"/>
              </w:rPr>
              <w:t>GCE Politics Paper 3</w:t>
            </w:r>
          </w:p>
          <w:p>
            <w:pPr>
              <w:pStyle w:val="NoSpacing"/>
              <w:rPr>
                <w:rFonts w:cstheme="minorHAnsi"/>
                <w:lang w:val="en-US"/>
              </w:rPr>
            </w:pPr>
            <w:r>
              <w:rPr>
                <w:rFonts w:cstheme="minorHAnsi"/>
                <w:lang w:val="en-US"/>
              </w:rPr>
              <w:t>GCSE Physics Paper 2 (H)</w:t>
            </w:r>
          </w:p>
          <w:p>
            <w:pPr>
              <w:pStyle w:val="NoSpacing"/>
              <w:rPr>
                <w:rFonts w:cstheme="minorHAnsi"/>
                <w:lang w:val="en-US"/>
              </w:rPr>
            </w:pPr>
            <w:r>
              <w:rPr>
                <w:rFonts w:cstheme="minorHAnsi"/>
                <w:lang w:val="en-US"/>
              </w:rPr>
              <w:t>GCSE Combined Sci P6: Physics (H/F)</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1h 30m</w:t>
            </w:r>
          </w:p>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1h 45m</w:t>
            </w:r>
          </w:p>
          <w:p>
            <w:pPr>
              <w:pStyle w:val="NoSpacing"/>
              <w:rPr>
                <w:rFonts w:cstheme="minorHAnsi"/>
                <w:lang w:val="en-US"/>
              </w:rPr>
            </w:pPr>
            <w:r>
              <w:rPr>
                <w:rFonts w:cstheme="minorHAnsi"/>
                <w:lang w:val="en-US"/>
              </w:rPr>
              <w:t>1h 10m</w:t>
            </w:r>
          </w:p>
        </w:tc>
        <w:tc>
          <w:tcPr>
            <w:tcW w:w="4074" w:type="dxa"/>
            <w:tcBorders>
              <w:left w:val="single" w:sz="4" w:space="0" w:color="auto"/>
              <w:right w:val="nil"/>
            </w:tcBorders>
            <w:shd w:val="clear" w:color="auto" w:fill="auto"/>
          </w:tcPr>
          <w:p>
            <w:pPr>
              <w:pStyle w:val="NoSpacing"/>
              <w:rPr>
                <w:rFonts w:cstheme="minorHAnsi"/>
                <w:lang w:val="en-US"/>
              </w:rPr>
            </w:pPr>
            <w:r>
              <w:rPr>
                <w:rFonts w:cstheme="minorHAnsi"/>
                <w:lang w:val="en-US"/>
              </w:rPr>
              <w:t>GCSE Geography Comp 3</w:t>
            </w:r>
          </w:p>
        </w:tc>
        <w:tc>
          <w:tcPr>
            <w:tcW w:w="1027" w:type="dxa"/>
            <w:tcBorders>
              <w:top w:val="single" w:sz="4" w:space="0" w:color="auto"/>
              <w:left w:val="nil"/>
              <w:bottom w:val="single" w:sz="4" w:space="0" w:color="auto"/>
              <w:right w:val="single" w:sz="4" w:space="0" w:color="auto"/>
            </w:tcBorders>
            <w:shd w:val="clear" w:color="auto" w:fill="auto"/>
          </w:tcPr>
          <w:p>
            <w:pPr>
              <w:pStyle w:val="NoSpacing"/>
              <w:jc w:val="center"/>
              <w:rPr>
                <w:rFonts w:cstheme="minorHAnsi"/>
                <w:lang w:val="en-US"/>
              </w:rPr>
            </w:pPr>
            <w:r>
              <w:rPr>
                <w:rFonts w:cstheme="minorHAnsi"/>
                <w:lang w:val="en-US"/>
              </w:rPr>
              <w:t>1h 30m</w:t>
            </w:r>
          </w:p>
        </w:tc>
      </w:tr>
      <w:tr>
        <w:tc>
          <w:tcPr>
            <w:tcW w:w="11199" w:type="dxa"/>
            <w:gridSpan w:val="5"/>
            <w:tcBorders>
              <w:right w:val="single" w:sz="4" w:space="0" w:color="auto"/>
            </w:tcBorders>
            <w:shd w:val="clear" w:color="auto" w:fill="8EAADB" w:themeFill="accent1" w:themeFillTint="99"/>
          </w:tcPr>
          <w:p>
            <w:pPr>
              <w:pStyle w:val="NoSpacing"/>
              <w:jc w:val="center"/>
              <w:rPr>
                <w:rFonts w:cstheme="minorHAnsi"/>
                <w:b/>
                <w:color w:val="1F3864" w:themeColor="accent1" w:themeShade="80"/>
                <w:lang w:val="en-US"/>
              </w:rPr>
            </w:pPr>
            <w:r>
              <w:rPr>
                <w:rFonts w:cstheme="minorHAnsi"/>
                <w:b/>
                <w:color w:val="FFFFFF" w:themeColor="background1"/>
                <w:lang w:val="en-US"/>
              </w:rPr>
              <w:t>Week 7</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Mon 19 Jun</w:t>
            </w:r>
          </w:p>
        </w:tc>
        <w:tc>
          <w:tcPr>
            <w:tcW w:w="3795" w:type="dxa"/>
            <w:tcBorders>
              <w:right w:val="nil"/>
            </w:tcBorders>
            <w:shd w:val="clear" w:color="auto" w:fill="auto"/>
          </w:tcPr>
          <w:p>
            <w:pPr>
              <w:pStyle w:val="NoSpacing"/>
              <w:rPr>
                <w:rFonts w:cstheme="minorHAnsi"/>
                <w:lang w:val="en-US"/>
              </w:rPr>
            </w:pPr>
            <w:r>
              <w:rPr>
                <w:rFonts w:cstheme="minorHAnsi"/>
                <w:lang w:val="en-US"/>
              </w:rPr>
              <w:t xml:space="preserve">GCE Computer Sci: </w:t>
            </w:r>
            <w:proofErr w:type="spellStart"/>
            <w:r>
              <w:rPr>
                <w:rFonts w:cstheme="minorHAnsi"/>
                <w:lang w:val="en-US"/>
              </w:rPr>
              <w:t>Algrthms</w:t>
            </w:r>
            <w:proofErr w:type="spellEnd"/>
            <w:r>
              <w:rPr>
                <w:rFonts w:cstheme="minorHAnsi"/>
                <w:lang w:val="en-US"/>
              </w:rPr>
              <w:t xml:space="preserve"> &amp; Prog </w:t>
            </w:r>
          </w:p>
          <w:p>
            <w:pPr>
              <w:pStyle w:val="NoSpacing"/>
              <w:rPr>
                <w:rFonts w:cstheme="minorHAnsi"/>
                <w:lang w:val="en-US"/>
              </w:rPr>
            </w:pPr>
            <w:r>
              <w:rPr>
                <w:rFonts w:cstheme="minorHAnsi"/>
                <w:lang w:val="en-US"/>
              </w:rPr>
              <w:t>GCSE Design and Technology</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 30m</w:t>
            </w:r>
          </w:p>
          <w:p>
            <w:pPr>
              <w:pStyle w:val="NoSpacing"/>
              <w:rPr>
                <w:rFonts w:cstheme="minorHAnsi"/>
                <w:lang w:val="en-US"/>
              </w:rPr>
            </w:pPr>
            <w:r>
              <w:rPr>
                <w:rFonts w:cstheme="minorHAnsi"/>
                <w:lang w:val="en-US"/>
              </w:rPr>
              <w:t>2hrs</w:t>
            </w:r>
          </w:p>
          <w:p>
            <w:pPr>
              <w:pStyle w:val="NoSpacing"/>
              <w:rPr>
                <w:rFonts w:cstheme="minorHAnsi"/>
                <w:lang w:val="en-US"/>
              </w:rPr>
            </w:pPr>
          </w:p>
        </w:tc>
        <w:tc>
          <w:tcPr>
            <w:tcW w:w="4074" w:type="dxa"/>
            <w:tcBorders>
              <w:left w:val="single" w:sz="4" w:space="0" w:color="auto"/>
              <w:right w:val="nil"/>
            </w:tcBorders>
            <w:shd w:val="clear" w:color="auto" w:fill="FFFFFF" w:themeFill="background1"/>
          </w:tcPr>
          <w:p>
            <w:pPr>
              <w:pStyle w:val="NoSpacing"/>
              <w:rPr>
                <w:rFonts w:cstheme="minorHAnsi"/>
                <w:lang w:val="en-US"/>
              </w:rPr>
            </w:pPr>
            <w:r>
              <w:rPr>
                <w:rFonts w:cstheme="minorHAnsi"/>
                <w:lang w:val="en-US"/>
              </w:rPr>
              <w:t>GCE Chemistry Paper 2</w:t>
            </w:r>
          </w:p>
          <w:p>
            <w:pPr>
              <w:pStyle w:val="NoSpacing"/>
              <w:rPr>
                <w:rFonts w:cstheme="minorHAnsi"/>
                <w:lang w:val="en-US"/>
              </w:rPr>
            </w:pPr>
            <w:r>
              <w:rPr>
                <w:rFonts w:cstheme="minorHAnsi"/>
                <w:lang w:val="en-US"/>
              </w:rPr>
              <w:t>GCE RS 02: Religion and Ethics</w:t>
            </w:r>
          </w:p>
        </w:tc>
        <w:tc>
          <w:tcPr>
            <w:tcW w:w="1027" w:type="dxa"/>
            <w:tcBorders>
              <w:top w:val="single" w:sz="4" w:space="0" w:color="auto"/>
              <w:left w:val="nil"/>
              <w:bottom w:val="single" w:sz="4" w:space="0" w:color="auto"/>
              <w:right w:val="single" w:sz="4" w:space="0" w:color="auto"/>
            </w:tcBorders>
            <w:shd w:val="clear" w:color="auto" w:fill="FFFFFF" w:themeFill="background1"/>
          </w:tcPr>
          <w:p>
            <w:pPr>
              <w:pStyle w:val="NoSpacing"/>
              <w:jc w:val="center"/>
              <w:rPr>
                <w:rFonts w:cstheme="minorHAnsi"/>
                <w:lang w:val="en-US"/>
              </w:rPr>
            </w:pPr>
            <w:r>
              <w:rPr>
                <w:rFonts w:cstheme="minorHAnsi"/>
                <w:lang w:val="en-US"/>
              </w:rPr>
              <w:t>2hrs</w:t>
            </w:r>
          </w:p>
          <w:p>
            <w:pPr>
              <w:pStyle w:val="NoSpacing"/>
              <w:jc w:val="center"/>
              <w:rPr>
                <w:rFonts w:cstheme="minorHAnsi"/>
                <w:lang w:val="en-US"/>
              </w:rPr>
            </w:pPr>
            <w:r>
              <w:rPr>
                <w:rFonts w:cstheme="minorHAnsi"/>
                <w:lang w:val="en-US"/>
              </w:rPr>
              <w:t>2hrs</w:t>
            </w: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Tue 20 Jun</w:t>
            </w:r>
          </w:p>
        </w:tc>
        <w:tc>
          <w:tcPr>
            <w:tcW w:w="3795" w:type="dxa"/>
            <w:tcBorders>
              <w:right w:val="nil"/>
            </w:tcBorders>
            <w:shd w:val="clear" w:color="auto" w:fill="auto"/>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p>
        </w:tc>
        <w:tc>
          <w:tcPr>
            <w:tcW w:w="4074" w:type="dxa"/>
            <w:tcBorders>
              <w:left w:val="single" w:sz="4" w:space="0" w:color="auto"/>
              <w:right w:val="nil"/>
            </w:tcBorders>
            <w:shd w:val="clear" w:color="auto" w:fill="FFFFFF" w:themeFill="background1"/>
          </w:tcPr>
          <w:p>
            <w:pPr>
              <w:pStyle w:val="NoSpacing"/>
              <w:rPr>
                <w:rFonts w:cstheme="minorHAnsi"/>
                <w:lang w:val="en-US"/>
              </w:rPr>
            </w:pPr>
            <w:r>
              <w:rPr>
                <w:rFonts w:cstheme="minorHAnsi"/>
                <w:lang w:val="en-US"/>
              </w:rPr>
              <w:t>GCE Statistics &amp; Mechanics</w:t>
            </w:r>
          </w:p>
        </w:tc>
        <w:tc>
          <w:tcPr>
            <w:tcW w:w="1027" w:type="dxa"/>
            <w:tcBorders>
              <w:top w:val="single" w:sz="4" w:space="0" w:color="auto"/>
              <w:left w:val="nil"/>
              <w:bottom w:val="single" w:sz="4" w:space="0" w:color="auto"/>
              <w:right w:val="single" w:sz="4" w:space="0" w:color="auto"/>
            </w:tcBorders>
            <w:shd w:val="clear" w:color="auto" w:fill="FFFFFF" w:themeFill="background1"/>
          </w:tcPr>
          <w:p>
            <w:pPr>
              <w:pStyle w:val="NoSpacing"/>
              <w:jc w:val="center"/>
              <w:rPr>
                <w:rFonts w:cstheme="minorHAnsi"/>
                <w:lang w:val="en-US"/>
              </w:rPr>
            </w:pPr>
            <w:r>
              <w:rPr>
                <w:rFonts w:cstheme="minorHAnsi"/>
                <w:lang w:val="en-US"/>
              </w:rPr>
              <w:t>2hrs</w:t>
            </w:r>
          </w:p>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Wed 21 Jun</w:t>
            </w:r>
          </w:p>
        </w:tc>
        <w:tc>
          <w:tcPr>
            <w:tcW w:w="3795" w:type="dxa"/>
            <w:tcBorders>
              <w:right w:val="nil"/>
            </w:tcBorders>
            <w:shd w:val="clear" w:color="auto" w:fill="auto"/>
          </w:tcPr>
          <w:p>
            <w:pPr>
              <w:pStyle w:val="NoSpacing"/>
              <w:rPr>
                <w:rFonts w:cstheme="minorHAnsi"/>
                <w:lang w:val="en-US"/>
              </w:rPr>
            </w:pPr>
            <w:r>
              <w:rPr>
                <w:rFonts w:cstheme="minorHAnsi"/>
                <w:lang w:val="en-US"/>
              </w:rPr>
              <w:t>GCE Biology Paper 3</w:t>
            </w:r>
          </w:p>
          <w:p>
            <w:pPr>
              <w:pStyle w:val="NoSpacing"/>
              <w:rPr>
                <w:rFonts w:cstheme="minorHAnsi"/>
                <w:lang w:val="en-US"/>
              </w:rPr>
            </w:pPr>
            <w:r>
              <w:rPr>
                <w:rFonts w:cstheme="minorHAnsi"/>
                <w:lang w:val="en-US"/>
              </w:rPr>
              <w:t>Y8 Mandarin Speaking</w:t>
            </w: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All Day</w:t>
            </w:r>
          </w:p>
          <w:p>
            <w:pPr>
              <w:pStyle w:val="NoSpacing"/>
              <w:rPr>
                <w:rFonts w:cstheme="minorHAnsi"/>
                <w:lang w:val="en-US"/>
              </w:rPr>
            </w:pPr>
          </w:p>
        </w:tc>
        <w:tc>
          <w:tcPr>
            <w:tcW w:w="4074" w:type="dxa"/>
            <w:tcBorders>
              <w:left w:val="single" w:sz="4" w:space="0" w:color="auto"/>
              <w:right w:val="nil"/>
            </w:tcBorders>
            <w:shd w:val="clear" w:color="auto" w:fill="FFFFFF" w:themeFill="background1"/>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FFFFFF" w:themeFill="background1"/>
          </w:tcPr>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Thu 22 Jun</w:t>
            </w:r>
          </w:p>
        </w:tc>
        <w:tc>
          <w:tcPr>
            <w:tcW w:w="3795" w:type="dxa"/>
            <w:tcBorders>
              <w:right w:val="nil"/>
            </w:tcBorders>
            <w:shd w:val="clear" w:color="auto" w:fill="auto"/>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p>
        </w:tc>
        <w:tc>
          <w:tcPr>
            <w:tcW w:w="4074" w:type="dxa"/>
            <w:tcBorders>
              <w:left w:val="single" w:sz="4" w:space="0" w:color="auto"/>
              <w:right w:val="nil"/>
            </w:tcBorders>
            <w:shd w:val="clear" w:color="auto" w:fill="FFFFFF" w:themeFill="background1"/>
          </w:tcPr>
          <w:p>
            <w:pPr>
              <w:pStyle w:val="NoSpacing"/>
              <w:rPr>
                <w:rFonts w:cstheme="minorHAnsi"/>
                <w:lang w:val="en-US"/>
              </w:rPr>
            </w:pPr>
            <w:r>
              <w:rPr>
                <w:rFonts w:cstheme="minorHAnsi"/>
                <w:lang w:val="en-US"/>
              </w:rPr>
              <w:t xml:space="preserve">GCE Further Pure </w:t>
            </w:r>
            <w:proofErr w:type="spellStart"/>
            <w:r>
              <w:rPr>
                <w:rFonts w:cstheme="minorHAnsi"/>
                <w:lang w:val="en-US"/>
              </w:rPr>
              <w:t>Maths</w:t>
            </w:r>
            <w:proofErr w:type="spellEnd"/>
            <w:r>
              <w:rPr>
                <w:rFonts w:cstheme="minorHAnsi"/>
                <w:lang w:val="en-US"/>
              </w:rPr>
              <w:t xml:space="preserve"> P1</w:t>
            </w:r>
          </w:p>
        </w:tc>
        <w:tc>
          <w:tcPr>
            <w:tcW w:w="1027" w:type="dxa"/>
            <w:tcBorders>
              <w:top w:val="single" w:sz="4" w:space="0" w:color="auto"/>
              <w:left w:val="nil"/>
              <w:bottom w:val="single" w:sz="4" w:space="0" w:color="auto"/>
              <w:right w:val="single" w:sz="4" w:space="0" w:color="auto"/>
            </w:tcBorders>
            <w:shd w:val="clear" w:color="auto" w:fill="FFFFFF" w:themeFill="background1"/>
          </w:tcPr>
          <w:p>
            <w:pPr>
              <w:pStyle w:val="NoSpacing"/>
              <w:jc w:val="center"/>
              <w:rPr>
                <w:rFonts w:cstheme="minorHAnsi"/>
                <w:lang w:val="en-US"/>
              </w:rPr>
            </w:pPr>
            <w:r>
              <w:rPr>
                <w:rFonts w:cstheme="minorHAnsi"/>
                <w:lang w:val="en-US"/>
              </w:rPr>
              <w:t>1h 30m</w:t>
            </w:r>
          </w:p>
          <w:p>
            <w:pPr>
              <w:pStyle w:val="NoSpacing"/>
              <w:jc w:val="center"/>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Fri 23 Jun</w:t>
            </w:r>
          </w:p>
        </w:tc>
        <w:tc>
          <w:tcPr>
            <w:tcW w:w="3795" w:type="dxa"/>
            <w:tcBorders>
              <w:right w:val="nil"/>
            </w:tcBorders>
            <w:shd w:val="clear" w:color="auto" w:fill="auto"/>
          </w:tcPr>
          <w:p>
            <w:pPr>
              <w:pStyle w:val="NoSpacing"/>
              <w:rPr>
                <w:rFonts w:cstheme="minorHAnsi"/>
                <w:lang w:val="en-US"/>
              </w:rPr>
            </w:pPr>
            <w:r>
              <w:rPr>
                <w:rFonts w:cstheme="minorHAnsi"/>
                <w:lang w:val="en-US"/>
              </w:rPr>
              <w:t>GCE Chemistry Paper 3</w:t>
            </w:r>
          </w:p>
          <w:p>
            <w:pPr>
              <w:pStyle w:val="NoSpacing"/>
              <w:rPr>
                <w:rFonts w:cstheme="minorHAnsi"/>
                <w:lang w:val="en-US"/>
              </w:rPr>
            </w:pPr>
            <w:r>
              <w:rPr>
                <w:rFonts w:cstheme="minorHAnsi"/>
                <w:lang w:val="en-US"/>
              </w:rPr>
              <w:t>GCE RS 03: New Testament Studies</w:t>
            </w:r>
          </w:p>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auto"/>
          </w:tcPr>
          <w:p>
            <w:pPr>
              <w:pStyle w:val="NoSpacing"/>
              <w:rPr>
                <w:rFonts w:cstheme="minorHAnsi"/>
                <w:lang w:val="en-US"/>
              </w:rPr>
            </w:pPr>
            <w:r>
              <w:rPr>
                <w:rFonts w:cstheme="minorHAnsi"/>
                <w:lang w:val="en-US"/>
              </w:rPr>
              <w:t>2hrs</w:t>
            </w:r>
          </w:p>
          <w:p>
            <w:pPr>
              <w:pStyle w:val="NoSpacing"/>
              <w:rPr>
                <w:rFonts w:cstheme="minorHAnsi"/>
                <w:lang w:val="en-US"/>
              </w:rPr>
            </w:pPr>
            <w:r>
              <w:rPr>
                <w:rFonts w:cstheme="minorHAnsi"/>
                <w:lang w:val="en-US"/>
              </w:rPr>
              <w:t>2hrs</w:t>
            </w:r>
          </w:p>
        </w:tc>
        <w:tc>
          <w:tcPr>
            <w:tcW w:w="4074" w:type="dxa"/>
            <w:tcBorders>
              <w:left w:val="single" w:sz="4" w:space="0" w:color="auto"/>
              <w:right w:val="nil"/>
            </w:tcBorders>
            <w:shd w:val="clear" w:color="auto" w:fill="FFFFFF" w:themeFill="background1"/>
          </w:tcPr>
          <w:p>
            <w:pPr>
              <w:pStyle w:val="NoSpacing"/>
              <w:rPr>
                <w:rFonts w:cstheme="minorHAnsi"/>
                <w:lang w:val="en-US"/>
              </w:rPr>
            </w:pPr>
          </w:p>
        </w:tc>
        <w:tc>
          <w:tcPr>
            <w:tcW w:w="1027" w:type="dxa"/>
            <w:tcBorders>
              <w:top w:val="single" w:sz="4" w:space="0" w:color="auto"/>
              <w:left w:val="nil"/>
              <w:bottom w:val="single" w:sz="4" w:space="0" w:color="auto"/>
              <w:right w:val="single" w:sz="4" w:space="0" w:color="auto"/>
            </w:tcBorders>
            <w:shd w:val="clear" w:color="auto" w:fill="FFFFFF" w:themeFill="background1"/>
          </w:tcPr>
          <w:p>
            <w:pPr>
              <w:pStyle w:val="NoSpacing"/>
              <w:jc w:val="center"/>
              <w:rPr>
                <w:rFonts w:cstheme="minorHAnsi"/>
                <w:lang w:val="en-US"/>
              </w:rPr>
            </w:pPr>
          </w:p>
        </w:tc>
      </w:tr>
      <w:tr>
        <w:tc>
          <w:tcPr>
            <w:tcW w:w="11199" w:type="dxa"/>
            <w:gridSpan w:val="5"/>
            <w:tcBorders>
              <w:right w:val="single" w:sz="4" w:space="0" w:color="auto"/>
            </w:tcBorders>
            <w:shd w:val="clear" w:color="auto" w:fill="auto"/>
          </w:tcPr>
          <w:p>
            <w:pPr>
              <w:pStyle w:val="NoSpacing"/>
              <w:rPr>
                <w:rFonts w:cstheme="minorHAnsi"/>
                <w:lang w:val="en-US"/>
              </w:rPr>
            </w:pPr>
          </w:p>
        </w:tc>
      </w:tr>
      <w:tr>
        <w:tc>
          <w:tcPr>
            <w:tcW w:w="1276" w:type="dxa"/>
            <w:shd w:val="clear" w:color="auto" w:fill="auto"/>
          </w:tcPr>
          <w:p>
            <w:pPr>
              <w:pStyle w:val="NoSpacing"/>
              <w:jc w:val="center"/>
              <w:rPr>
                <w:rFonts w:cstheme="minorHAnsi"/>
                <w:b/>
                <w:color w:val="1F3864" w:themeColor="accent1" w:themeShade="80"/>
                <w:lang w:val="en-US"/>
              </w:rPr>
            </w:pPr>
            <w:r>
              <w:rPr>
                <w:rFonts w:cstheme="minorHAnsi"/>
                <w:b/>
                <w:color w:val="1F3864" w:themeColor="accent1" w:themeShade="80"/>
                <w:lang w:val="en-US"/>
              </w:rPr>
              <w:t xml:space="preserve">Wed </w:t>
            </w:r>
          </w:p>
          <w:p>
            <w:pPr>
              <w:pStyle w:val="NoSpacing"/>
              <w:jc w:val="center"/>
              <w:rPr>
                <w:rFonts w:cstheme="minorHAnsi"/>
                <w:b/>
                <w:color w:val="1F3864" w:themeColor="accent1" w:themeShade="80"/>
                <w:lang w:val="en-US"/>
              </w:rPr>
            </w:pPr>
            <w:r>
              <w:rPr>
                <w:rFonts w:cstheme="minorHAnsi"/>
                <w:b/>
                <w:color w:val="1F3864" w:themeColor="accent1" w:themeShade="80"/>
                <w:lang w:val="en-US"/>
              </w:rPr>
              <w:t>28 Jun</w:t>
            </w:r>
          </w:p>
        </w:tc>
        <w:tc>
          <w:tcPr>
            <w:tcW w:w="9923" w:type="dxa"/>
            <w:gridSpan w:val="4"/>
            <w:tcBorders>
              <w:right w:val="single" w:sz="4" w:space="0" w:color="auto"/>
            </w:tcBorders>
            <w:shd w:val="clear" w:color="auto" w:fill="D9E2F3" w:themeFill="accent1" w:themeFillTint="33"/>
          </w:tcPr>
          <w:p>
            <w:pPr>
              <w:pStyle w:val="NoSpacing"/>
              <w:jc w:val="center"/>
              <w:rPr>
                <w:rFonts w:cstheme="minorHAnsi"/>
                <w:b/>
                <w:i/>
                <w:color w:val="FF0000"/>
                <w:lang w:val="en-US"/>
              </w:rPr>
            </w:pPr>
          </w:p>
          <w:p>
            <w:pPr>
              <w:pStyle w:val="NoSpacing"/>
              <w:jc w:val="center"/>
              <w:rPr>
                <w:rFonts w:cstheme="minorHAnsi"/>
                <w:b/>
                <w:i/>
                <w:color w:val="1F3864" w:themeColor="accent1" w:themeShade="80"/>
                <w:lang w:val="en-US"/>
              </w:rPr>
            </w:pPr>
            <w:r>
              <w:rPr>
                <w:rFonts w:cstheme="minorHAnsi"/>
                <w:b/>
                <w:i/>
                <w:color w:val="1F3864" w:themeColor="accent1" w:themeShade="80"/>
                <w:lang w:val="en-US"/>
              </w:rPr>
              <w:t xml:space="preserve">Contingency Day** </w:t>
            </w:r>
          </w:p>
          <w:p>
            <w:pPr>
              <w:pStyle w:val="NoSpacing"/>
              <w:jc w:val="center"/>
              <w:rPr>
                <w:rFonts w:cstheme="minorHAnsi"/>
                <w:b/>
                <w:i/>
                <w:lang w:val="en-US"/>
              </w:rPr>
            </w:pPr>
          </w:p>
        </w:tc>
      </w:tr>
    </w:tbl>
    <w:p>
      <w:pPr>
        <w:rPr>
          <w:b/>
          <w:i/>
          <w:u w:val="single"/>
        </w:rPr>
      </w:pPr>
    </w:p>
    <w:p>
      <w:pPr>
        <w:rPr>
          <w:b/>
          <w:i/>
        </w:rPr>
      </w:pPr>
      <w:r>
        <w:rPr>
          <w:b/>
          <w:i/>
          <w:u w:val="single"/>
        </w:rPr>
        <w:t>GCSE Art &amp; Design</w:t>
      </w:r>
      <w:r>
        <w:rPr>
          <w:b/>
          <w:i/>
        </w:rPr>
        <w:t xml:space="preserve"> (Fine Art)  23</w:t>
      </w:r>
      <w:r>
        <w:rPr>
          <w:b/>
          <w:i/>
          <w:vertAlign w:val="superscript"/>
        </w:rPr>
        <w:t>rd</w:t>
      </w:r>
      <w:r>
        <w:rPr>
          <w:b/>
          <w:i/>
        </w:rPr>
        <w:t>/24</w:t>
      </w:r>
      <w:r>
        <w:rPr>
          <w:b/>
          <w:i/>
          <w:vertAlign w:val="superscript"/>
        </w:rPr>
        <w:t>th</w:t>
      </w:r>
      <w:r>
        <w:rPr>
          <w:b/>
          <w:i/>
        </w:rPr>
        <w:t xml:space="preserve"> March ALL DAY</w:t>
      </w:r>
    </w:p>
    <w:p>
      <w:pPr>
        <w:rPr>
          <w:b/>
          <w:i/>
        </w:rPr>
      </w:pPr>
      <w:r>
        <w:rPr>
          <w:b/>
          <w:i/>
        </w:rPr>
        <w:t>*</w:t>
      </w:r>
      <w:r>
        <w:rPr>
          <w:b/>
          <w:i/>
          <w:u w:val="single"/>
        </w:rPr>
        <w:t>GCSE EXTERNAL MFL Speaking exams</w:t>
      </w:r>
      <w:r>
        <w:rPr>
          <w:b/>
          <w:i/>
        </w:rPr>
        <w:t xml:space="preserve"> will take place 5</w:t>
      </w:r>
      <w:r>
        <w:rPr>
          <w:b/>
          <w:i/>
          <w:vertAlign w:val="superscript"/>
        </w:rPr>
        <w:t>th</w:t>
      </w:r>
      <w:r>
        <w:rPr>
          <w:b/>
          <w:i/>
        </w:rPr>
        <w:t>-12</w:t>
      </w:r>
      <w:r>
        <w:rPr>
          <w:b/>
          <w:i/>
          <w:vertAlign w:val="superscript"/>
        </w:rPr>
        <w:t>th</w:t>
      </w:r>
      <w:r>
        <w:rPr>
          <w:b/>
          <w:i/>
        </w:rPr>
        <w:t xml:space="preserve"> May 2023. Subject teacher will confirm individual dates/session times. (Mandarin 10</w:t>
      </w:r>
      <w:r>
        <w:rPr>
          <w:b/>
          <w:i/>
          <w:vertAlign w:val="superscript"/>
        </w:rPr>
        <w:t>th</w:t>
      </w:r>
      <w:r>
        <w:rPr>
          <w:b/>
          <w:i/>
        </w:rPr>
        <w:t xml:space="preserve"> and 12th May).</w:t>
      </w:r>
    </w:p>
    <w:p>
      <w:pPr>
        <w:ind w:left="2160" w:hanging="2160"/>
        <w:rPr>
          <w:b/>
          <w:i/>
        </w:rPr>
      </w:pPr>
      <w:r>
        <w:rPr>
          <w:b/>
          <w:i/>
        </w:rPr>
        <w:t>**</w:t>
      </w:r>
      <w:r>
        <w:rPr>
          <w:b/>
          <w:i/>
          <w:u w:val="single"/>
        </w:rPr>
        <w:t>Contingency Days</w:t>
      </w:r>
      <w:r>
        <w:rPr>
          <w:b/>
          <w:i/>
        </w:rPr>
        <w:t xml:space="preserve">:  </w:t>
      </w:r>
      <w:r>
        <w:rPr>
          <w:b/>
          <w:i/>
        </w:rPr>
        <w:tab/>
        <w:t>Thursday 8</w:t>
      </w:r>
      <w:r>
        <w:rPr>
          <w:b/>
          <w:i/>
          <w:vertAlign w:val="superscript"/>
        </w:rPr>
        <w:t>th</w:t>
      </w:r>
      <w:r>
        <w:rPr>
          <w:b/>
          <w:i/>
        </w:rPr>
        <w:t xml:space="preserve"> June PM</w:t>
      </w:r>
      <w:r>
        <w:rPr>
          <w:b/>
          <w:i/>
        </w:rPr>
        <w:br/>
        <w:t>Thursday 15</w:t>
      </w:r>
      <w:r>
        <w:rPr>
          <w:b/>
          <w:i/>
          <w:vertAlign w:val="superscript"/>
        </w:rPr>
        <w:t>th</w:t>
      </w:r>
      <w:r>
        <w:rPr>
          <w:b/>
          <w:i/>
        </w:rPr>
        <w:t xml:space="preserve"> June PM</w:t>
      </w:r>
      <w:r>
        <w:rPr>
          <w:b/>
          <w:i/>
        </w:rPr>
        <w:br/>
        <w:t>Wednesday 28</w:t>
      </w:r>
      <w:r>
        <w:rPr>
          <w:b/>
          <w:i/>
          <w:vertAlign w:val="superscript"/>
        </w:rPr>
        <w:t>th</w:t>
      </w:r>
      <w:r>
        <w:rPr>
          <w:b/>
          <w:i/>
        </w:rPr>
        <w:t xml:space="preserve"> June ALL DAY</w:t>
      </w:r>
    </w:p>
    <w:p>
      <w:pPr>
        <w:rPr>
          <w:b/>
          <w:i/>
        </w:rPr>
      </w:pPr>
      <w:r>
        <w:rPr>
          <w:b/>
          <w:i/>
        </w:rPr>
        <w:t xml:space="preserve">The contingency day/s are scheduled in the event of national or significant local disruption to exams.  Candidates should remain available until Wednesday 28 June 2023 should examinations need to be rescheduled.  Parents should consider this when making summer plans. </w:t>
      </w:r>
    </w:p>
    <w:p>
      <w:pPr>
        <w:rPr>
          <w:b/>
          <w:i/>
          <w:highlight w:val="cyan"/>
        </w:rPr>
      </w:pPr>
      <w:r>
        <w:rPr>
          <w:b/>
          <w:i/>
          <w:highlight w:val="cyan"/>
        </w:rPr>
        <w:t>BTEC L2 candidates to be confirmed following January 23 results</w:t>
      </w:r>
    </w:p>
    <w:p>
      <w:pPr>
        <w:rPr>
          <w:b/>
          <w:i/>
        </w:rPr>
      </w:pPr>
      <w:r>
        <w:rPr>
          <w:b/>
          <w:i/>
        </w:rPr>
        <w:t>Y10/Y12 Internal exams take place 2</w:t>
      </w:r>
      <w:r>
        <w:rPr>
          <w:b/>
          <w:i/>
          <w:vertAlign w:val="superscript"/>
        </w:rPr>
        <w:t>nd</w:t>
      </w:r>
      <w:r>
        <w:rPr>
          <w:b/>
          <w:i/>
        </w:rPr>
        <w:t xml:space="preserve"> May – 12</w:t>
      </w:r>
      <w:r>
        <w:rPr>
          <w:b/>
          <w:i/>
          <w:vertAlign w:val="superscript"/>
        </w:rPr>
        <w:t>th</w:t>
      </w:r>
      <w:r>
        <w:rPr>
          <w:b/>
          <w:i/>
        </w:rPr>
        <w:t xml:space="preserve"> May 2023 (see Y10/Y12 Mock Exams Timetable)</w:t>
      </w:r>
    </w:p>
    <w:sectPr>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513"/>
        <w:tab w:val="clear" w:pos="9026"/>
        <w:tab w:val="left" w:pos="3036"/>
      </w:tabs>
      <w:rPr>
        <w:sz w:val="18"/>
        <w:szCs w:val="18"/>
      </w:rPr>
    </w:pPr>
    <w:r>
      <w:rPr>
        <w:sz w:val="18"/>
        <w:szCs w:val="18"/>
        <w:lang w:val="en-US"/>
      </w:rPr>
      <w:t>V6:  4/26/2023 1:39 PM</w:t>
    </w:r>
    <w:r>
      <w:rPr>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b/>
        <w:i/>
        <w:sz w:val="32"/>
        <w:szCs w:val="32"/>
        <w:u w:val="single"/>
      </w:rPr>
    </w:pPr>
    <w:r>
      <w:rPr>
        <w:b/>
        <w:i/>
        <w:sz w:val="32"/>
        <w:szCs w:val="32"/>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05A77-E29B-4825-8F91-DD1BF683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Stewart</dc:creator>
  <cp:keywords/>
  <dc:description/>
  <cp:lastModifiedBy>G Stewart</cp:lastModifiedBy>
  <cp:revision>13</cp:revision>
  <cp:lastPrinted>2023-04-26T12:54:00Z</cp:lastPrinted>
  <dcterms:created xsi:type="dcterms:W3CDTF">2023-04-17T13:06:00Z</dcterms:created>
  <dcterms:modified xsi:type="dcterms:W3CDTF">2023-04-26T13:18:00Z</dcterms:modified>
</cp:coreProperties>
</file>