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B8" w:rsidRDefault="008D0E25">
      <w:p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Dear</w:t>
      </w:r>
      <w:r w:rsidR="004B2889">
        <w:rPr>
          <w:rFonts w:ascii="Helvetica Neue" w:eastAsia="Helvetica Neue" w:hAnsi="Helvetica Neue" w:cs="Helvetica Neue"/>
          <w:sz w:val="21"/>
          <w:szCs w:val="21"/>
        </w:rPr>
        <w:t xml:space="preserve"> Year </w:t>
      </w:r>
      <w:proofErr w:type="gramStart"/>
      <w:r w:rsidR="004B2889">
        <w:rPr>
          <w:rFonts w:ascii="Helvetica Neue" w:eastAsia="Helvetica Neue" w:hAnsi="Helvetica Neue" w:cs="Helvetica Neue"/>
          <w:sz w:val="21"/>
          <w:szCs w:val="21"/>
        </w:rPr>
        <w:t xml:space="preserve">11 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Parent</w:t>
      </w:r>
      <w:proofErr w:type="gramEnd"/>
      <w:r>
        <w:rPr>
          <w:rFonts w:ascii="Helvetica Neue" w:eastAsia="Helvetica Neue" w:hAnsi="Helvetica Neue" w:cs="Helvetica Neue"/>
          <w:sz w:val="21"/>
          <w:szCs w:val="21"/>
        </w:rPr>
        <w:t xml:space="preserve"> / Carer</w:t>
      </w:r>
    </w:p>
    <w:p w:rsidR="00F8067A" w:rsidRDefault="00F8067A">
      <w:pPr>
        <w:rPr>
          <w:rFonts w:ascii="Helvetica Neue" w:eastAsia="Helvetica Neue" w:hAnsi="Helvetica Neue" w:cs="Helvetica Neue"/>
          <w:sz w:val="21"/>
          <w:szCs w:val="21"/>
        </w:rPr>
      </w:pPr>
    </w:p>
    <w:p w:rsidR="009F25B8" w:rsidRDefault="009F25B8">
      <w:pPr>
        <w:rPr>
          <w:rFonts w:ascii="Helvetica Neue" w:eastAsia="Helvetica Neue" w:hAnsi="Helvetica Neue" w:cs="Helvetica Neue"/>
          <w:sz w:val="21"/>
          <w:szCs w:val="21"/>
        </w:rPr>
      </w:pPr>
    </w:p>
    <w:p w:rsidR="009F25B8" w:rsidRDefault="008D0E25">
      <w:p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To allow</w:t>
      </w:r>
      <w:r w:rsidR="00F336AD">
        <w:rPr>
          <w:rFonts w:ascii="Helvetica Neue" w:eastAsia="Helvetica Neue" w:hAnsi="Helvetica Neue" w:cs="Helvetica Neue"/>
          <w:sz w:val="21"/>
          <w:szCs w:val="21"/>
        </w:rPr>
        <w:t xml:space="preserve"> us 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to communicate with you more effectively </w:t>
      </w:r>
      <w:r w:rsidRPr="004B2889">
        <w:rPr>
          <w:rFonts w:ascii="Helvetica Neue" w:eastAsia="Helvetica Neue" w:hAnsi="Helvetica Neue" w:cs="Helvetica Neue"/>
          <w:b/>
          <w:sz w:val="21"/>
          <w:szCs w:val="21"/>
        </w:rPr>
        <w:t xml:space="preserve">please download the </w:t>
      </w:r>
      <w:proofErr w:type="spellStart"/>
      <w:r w:rsidR="00F32B46" w:rsidRPr="004B2889">
        <w:rPr>
          <w:rFonts w:ascii="Helvetica Neue" w:eastAsia="Helvetica Neue" w:hAnsi="Helvetica Neue" w:cs="Helvetica Neue"/>
          <w:b/>
          <w:sz w:val="21"/>
          <w:szCs w:val="21"/>
        </w:rPr>
        <w:t>G</w:t>
      </w:r>
      <w:r w:rsidRPr="004B2889">
        <w:rPr>
          <w:rFonts w:ascii="Helvetica Neue" w:eastAsia="Helvetica Neue" w:hAnsi="Helvetica Neue" w:cs="Helvetica Neue"/>
          <w:b/>
          <w:sz w:val="21"/>
          <w:szCs w:val="21"/>
        </w:rPr>
        <w:t>roupcall</w:t>
      </w:r>
      <w:proofErr w:type="spellEnd"/>
      <w:r w:rsidRPr="004B2889">
        <w:rPr>
          <w:rFonts w:ascii="Helvetica Neue" w:eastAsia="Helvetica Neue" w:hAnsi="Helvetica Neue" w:cs="Helvetica Neue"/>
          <w:b/>
          <w:sz w:val="21"/>
          <w:szCs w:val="21"/>
        </w:rPr>
        <w:t xml:space="preserve"> app.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Alongside messages</w:t>
      </w:r>
      <w:r w:rsidR="00F336AD">
        <w:rPr>
          <w:rFonts w:ascii="Helvetica Neue" w:eastAsia="Helvetica Neue" w:hAnsi="Helvetica Neue" w:cs="Helvetica Neue"/>
          <w:sz w:val="21"/>
          <w:szCs w:val="21"/>
        </w:rPr>
        <w:t>,</w:t>
      </w:r>
      <w:r>
        <w:rPr>
          <w:rFonts w:ascii="Helvetica Neue" w:eastAsia="Helvetica Neue" w:hAnsi="Helvetica Neue" w:cs="Helvetica Neue"/>
          <w:sz w:val="21"/>
          <w:szCs w:val="21"/>
        </w:rPr>
        <w:t xml:space="preserve"> we can use this to deliver letters</w:t>
      </w:r>
    </w:p>
    <w:p w:rsidR="009F25B8" w:rsidRDefault="009F25B8">
      <w:pPr>
        <w:rPr>
          <w:rFonts w:ascii="Helvetica Neue" w:eastAsia="Helvetica Neue" w:hAnsi="Helvetica Neue" w:cs="Helvetica Neue"/>
          <w:sz w:val="21"/>
          <w:szCs w:val="21"/>
        </w:rPr>
      </w:pPr>
    </w:p>
    <w:p w:rsidR="009F25B8" w:rsidRDefault="008D0E25">
      <w:pPr>
        <w:rPr>
          <w:rFonts w:ascii="Helvetica Neue" w:eastAsia="Helvetica Neue" w:hAnsi="Helvetica Neue" w:cs="Helvetica Neue"/>
          <w:sz w:val="21"/>
          <w:szCs w:val="21"/>
        </w:rPr>
      </w:pPr>
      <w:r>
        <w:rPr>
          <w:rFonts w:ascii="Helvetica Neue" w:eastAsia="Helvetica Neue" w:hAnsi="Helvetica Neue" w:cs="Helvetica Neue"/>
          <w:sz w:val="21"/>
          <w:szCs w:val="21"/>
        </w:rPr>
        <w:t>This will allow us to message you specifically and you will be able to reply via the app</w:t>
      </w:r>
      <w:r w:rsidR="004B2889">
        <w:rPr>
          <w:rFonts w:ascii="Helvetica Neue" w:eastAsia="Helvetica Neue" w:hAnsi="Helvetica Neue" w:cs="Helvetica Neue"/>
          <w:sz w:val="21"/>
          <w:szCs w:val="21"/>
        </w:rPr>
        <w:t>, something which you cannot do with school text messages.</w:t>
      </w:r>
    </w:p>
    <w:p w:rsidR="00F8067A" w:rsidRDefault="00F8067A">
      <w:pPr>
        <w:rPr>
          <w:rFonts w:ascii="Helvetica Neue" w:eastAsia="Helvetica Neue" w:hAnsi="Helvetica Neue" w:cs="Helvetica Neue"/>
          <w:sz w:val="21"/>
          <w:szCs w:val="21"/>
        </w:rPr>
      </w:pPr>
    </w:p>
    <w:p w:rsidR="00F8067A" w:rsidRDefault="00F8067A">
      <w:pPr>
        <w:rPr>
          <w:rFonts w:ascii="Helvetica Neue" w:eastAsia="Helvetica Neue" w:hAnsi="Helvetica Neue" w:cs="Helvetica Neue"/>
          <w:sz w:val="21"/>
          <w:szCs w:val="21"/>
        </w:rPr>
      </w:pPr>
    </w:p>
    <w:p w:rsidR="00F8067A" w:rsidRDefault="00F8067A">
      <w:pPr>
        <w:rPr>
          <w:rFonts w:ascii="Helvetica Neue" w:eastAsia="Helvetica Neue" w:hAnsi="Helvetica Neue" w:cs="Helvetica Neue"/>
          <w:sz w:val="21"/>
          <w:szCs w:val="21"/>
        </w:rPr>
      </w:pPr>
    </w:p>
    <w:p w:rsidR="009F25B8" w:rsidRDefault="009F25B8">
      <w:pPr>
        <w:rPr>
          <w:rFonts w:ascii="Helvetica Neue" w:eastAsia="Helvetica Neue" w:hAnsi="Helvetica Neue" w:cs="Helvetica Neue"/>
          <w:b/>
          <w:sz w:val="21"/>
          <w:szCs w:val="21"/>
        </w:rPr>
      </w:pPr>
    </w:p>
    <w:p w:rsidR="009F25B8" w:rsidRDefault="008D0E25">
      <w:pPr>
        <w:jc w:val="center"/>
        <w:rPr>
          <w:rFonts w:ascii="Helvetica Neue" w:eastAsia="Helvetica Neue" w:hAnsi="Helvetica Neue" w:cs="Helvetica Neue"/>
          <w:b/>
          <w:color w:val="FF0000"/>
          <w:sz w:val="28"/>
          <w:szCs w:val="28"/>
          <w:u w:val="single"/>
        </w:rPr>
      </w:pPr>
      <w:r>
        <w:rPr>
          <w:rFonts w:ascii="Helvetica Neue" w:eastAsia="Helvetica Neue" w:hAnsi="Helvetica Neue" w:cs="Helvetica Neue"/>
          <w:b/>
          <w:color w:val="FF0000"/>
          <w:sz w:val="28"/>
          <w:szCs w:val="28"/>
          <w:u w:val="single"/>
        </w:rPr>
        <w:t xml:space="preserve">How </w:t>
      </w:r>
      <w:proofErr w:type="gramStart"/>
      <w:r>
        <w:rPr>
          <w:rFonts w:ascii="Helvetica Neue" w:eastAsia="Helvetica Neue" w:hAnsi="Helvetica Neue" w:cs="Helvetica Neue"/>
          <w:b/>
          <w:color w:val="FF0000"/>
          <w:sz w:val="28"/>
          <w:szCs w:val="28"/>
          <w:u w:val="single"/>
        </w:rPr>
        <w:t>To</w:t>
      </w:r>
      <w:proofErr w:type="gramEnd"/>
      <w:r>
        <w:rPr>
          <w:rFonts w:ascii="Helvetica Neue" w:eastAsia="Helvetica Neue" w:hAnsi="Helvetica Neue" w:cs="Helvetica Neue"/>
          <w:b/>
          <w:color w:val="FF0000"/>
          <w:sz w:val="28"/>
          <w:szCs w:val="28"/>
          <w:u w:val="single"/>
        </w:rPr>
        <w:t xml:space="preserve"> Download and Log into </w:t>
      </w:r>
      <w:proofErr w:type="spellStart"/>
      <w:r>
        <w:rPr>
          <w:rFonts w:ascii="Helvetica Neue" w:eastAsia="Helvetica Neue" w:hAnsi="Helvetica Neue" w:cs="Helvetica Neue"/>
          <w:b/>
          <w:color w:val="FF0000"/>
          <w:sz w:val="28"/>
          <w:szCs w:val="28"/>
          <w:u w:val="single"/>
        </w:rPr>
        <w:t>Groupcall</w:t>
      </w:r>
      <w:proofErr w:type="spellEnd"/>
      <w:r>
        <w:rPr>
          <w:rFonts w:ascii="Helvetica Neue" w:eastAsia="Helvetica Neue" w:hAnsi="Helvetica Neue" w:cs="Helvetica Neue"/>
          <w:b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FF0000"/>
          <w:sz w:val="28"/>
          <w:szCs w:val="28"/>
          <w:u w:val="single"/>
        </w:rPr>
        <w:t>Xpressions</w:t>
      </w:r>
      <w:proofErr w:type="spellEnd"/>
    </w:p>
    <w:p w:rsidR="00F8067A" w:rsidRDefault="00F8067A">
      <w:pPr>
        <w:jc w:val="center"/>
        <w:rPr>
          <w:rFonts w:ascii="Helvetica Neue" w:eastAsia="Helvetica Neue" w:hAnsi="Helvetica Neue" w:cs="Helvetica Neue"/>
          <w:color w:val="FF0000"/>
          <w:sz w:val="28"/>
          <w:szCs w:val="28"/>
          <w:u w:val="single"/>
        </w:rPr>
      </w:pPr>
    </w:p>
    <w:p w:rsidR="009F25B8" w:rsidRDefault="009F25B8">
      <w:pPr>
        <w:jc w:val="center"/>
        <w:rPr>
          <w:rFonts w:ascii="Helvetica Neue" w:eastAsia="Helvetica Neue" w:hAnsi="Helvetica Neue" w:cs="Helvetica Neue"/>
          <w:color w:val="FF0000"/>
          <w:sz w:val="28"/>
          <w:szCs w:val="28"/>
          <w:u w:val="single"/>
        </w:rPr>
      </w:pPr>
    </w:p>
    <w:p w:rsidR="009F25B8" w:rsidRPr="00F8067A" w:rsidRDefault="008D0E25" w:rsidP="00F8067A">
      <w:pPr>
        <w:pStyle w:val="ListParagraph"/>
        <w:numPr>
          <w:ilvl w:val="0"/>
          <w:numId w:val="1"/>
        </w:numPr>
        <w:rPr>
          <w:rFonts w:ascii="Helvetica Neue" w:eastAsia="Helvetica Neue" w:hAnsi="Helvetica Neue" w:cs="Helvetica Neue"/>
          <w:b/>
          <w:color w:val="19B6AD"/>
          <w:sz w:val="21"/>
          <w:szCs w:val="21"/>
        </w:rPr>
      </w:pPr>
      <w:r w:rsidRPr="00F8067A">
        <w:rPr>
          <w:rFonts w:ascii="Helvetica Neue" w:eastAsia="Helvetica Neue" w:hAnsi="Helvetica Neue" w:cs="Helvetica Neue"/>
          <w:b/>
          <w:color w:val="19B6AD"/>
          <w:sz w:val="21"/>
          <w:szCs w:val="21"/>
        </w:rPr>
        <w:t xml:space="preserve">If you have not already done so, install The </w:t>
      </w:r>
      <w:proofErr w:type="spellStart"/>
      <w:r w:rsidRPr="00F8067A">
        <w:rPr>
          <w:rFonts w:ascii="Helvetica Neue" w:eastAsia="Helvetica Neue" w:hAnsi="Helvetica Neue" w:cs="Helvetica Neue"/>
          <w:b/>
          <w:color w:val="19B6AD"/>
          <w:sz w:val="21"/>
          <w:szCs w:val="21"/>
        </w:rPr>
        <w:t>Xpressions</w:t>
      </w:r>
      <w:proofErr w:type="spellEnd"/>
      <w:r w:rsidRPr="00F8067A">
        <w:rPr>
          <w:rFonts w:ascii="Helvetica Neue" w:eastAsia="Helvetica Neue" w:hAnsi="Helvetica Neue" w:cs="Helvetica Neue"/>
          <w:b/>
          <w:color w:val="19B6AD"/>
          <w:sz w:val="21"/>
          <w:szCs w:val="21"/>
        </w:rPr>
        <w:t xml:space="preserve"> App using your app store on your phone.</w:t>
      </w:r>
    </w:p>
    <w:p w:rsidR="00F8067A" w:rsidRPr="00F8067A" w:rsidRDefault="00F8067A" w:rsidP="00F8067A">
      <w:pPr>
        <w:pStyle w:val="ListParagraph"/>
        <w:rPr>
          <w:rFonts w:ascii="Helvetica Neue" w:eastAsia="Helvetica Neue" w:hAnsi="Helvetica Neue" w:cs="Helvetica Neue"/>
          <w:color w:val="19B6AD"/>
          <w:sz w:val="21"/>
          <w:szCs w:val="21"/>
        </w:rPr>
      </w:pPr>
    </w:p>
    <w:tbl>
      <w:tblPr>
        <w:tblStyle w:val="a"/>
        <w:tblW w:w="17100" w:type="dxa"/>
        <w:tblBorders>
          <w:left w:val="single" w:sz="4" w:space="0" w:color="DDDDDD"/>
          <w:right w:val="single" w:sz="4" w:space="0" w:color="DDDDDD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5540"/>
      </w:tblGrid>
      <w:tr w:rsidR="009F25B8">
        <w:tc>
          <w:tcPr>
            <w:tcW w:w="156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9F25B8" w:rsidRDefault="008D0E25">
            <w:pPr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 </w:t>
            </w:r>
            <w:r>
              <w:rPr>
                <w:rFonts w:ascii="Helvetica Neue" w:eastAsia="Helvetica Neue" w:hAnsi="Helvetica Neue" w:cs="Helvetica Neue"/>
                <w:noProof/>
                <w:color w:val="19B6AD"/>
                <w:sz w:val="21"/>
                <w:szCs w:val="21"/>
              </w:rPr>
              <w:drawing>
                <wp:inline distT="0" distB="0" distL="0" distR="0">
                  <wp:extent cx="919062" cy="321022"/>
                  <wp:effectExtent l="0" t="0" r="0" b="0"/>
                  <wp:docPr id="5" name="image3.png" descr="Google Pl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Google Play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062" cy="3210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0" w:type="dxa"/>
            <w:tcBorders>
              <w:top w:val="nil"/>
              <w:left w:val="nil"/>
              <w:bottom w:val="single" w:sz="4" w:space="0" w:color="DDDDDD"/>
              <w:right w:val="single" w:sz="4" w:space="0" w:color="DDDDDD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F8067A" w:rsidRDefault="008D0E25">
            <w:pPr>
              <w:rPr>
                <w:rFonts w:ascii="Helvetica Neue" w:eastAsia="Helvetica Neue" w:hAnsi="Helvetica Neue" w:cs="Helvetica Neue"/>
                <w:sz w:val="21"/>
                <w:szCs w:val="21"/>
              </w:rPr>
            </w:pPr>
            <w:r>
              <w:rPr>
                <w:rFonts w:ascii="Helvetica Neue" w:eastAsia="Helvetica Neue" w:hAnsi="Helvetica Neue" w:cs="Helvetica Neue"/>
                <w:sz w:val="21"/>
                <w:szCs w:val="21"/>
              </w:rPr>
              <w:t> </w:t>
            </w:r>
            <w:r>
              <w:rPr>
                <w:rFonts w:ascii="Helvetica Neue" w:eastAsia="Helvetica Neue" w:hAnsi="Helvetica Neue" w:cs="Helvetica Neue"/>
                <w:noProof/>
                <w:color w:val="19B6AD"/>
                <w:sz w:val="21"/>
                <w:szCs w:val="21"/>
              </w:rPr>
              <w:drawing>
                <wp:inline distT="0" distB="0" distL="0" distR="0">
                  <wp:extent cx="1002206" cy="296911"/>
                  <wp:effectExtent l="0" t="0" r="0" b="0"/>
                  <wp:docPr id="7" name="image1.png" descr="App Sto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pp Stor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06" cy="2969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25B8" w:rsidRDefault="008D0E25">
      <w:pPr>
        <w:rPr>
          <w:rFonts w:ascii="Helvetica Neue" w:eastAsia="Helvetica Neue" w:hAnsi="Helvetica Neue" w:cs="Helvetica Neue"/>
          <w:color w:val="19B6AD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19B6AD"/>
          <w:sz w:val="21"/>
          <w:szCs w:val="21"/>
        </w:rPr>
        <w:t>2.  When you have installed the app, open it and enter your email address then click ‘Next’.</w:t>
      </w:r>
    </w:p>
    <w:p w:rsidR="009F25B8" w:rsidRDefault="008D0E25">
      <w:pPr>
        <w:rPr>
          <w:rFonts w:ascii="Helvetica Neue" w:eastAsia="Helvetica Neue" w:hAnsi="Helvetica Neue" w:cs="Helvetica Neue"/>
          <w:b/>
          <w:color w:val="000000"/>
          <w:sz w:val="21"/>
          <w:szCs w:val="21"/>
          <w:u w:val="single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All personal details will be taken from the school records, so </w:t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the information you provide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needs to </w:t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>match what they have on file</w:t>
      </w: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. If you are unable to enter details successfully, it is likely that the school records are incorrect so please update these using this form </w:t>
      </w:r>
      <w:hyperlink r:id="rId9">
        <w:proofErr w:type="spellStart"/>
        <w:r>
          <w:rPr>
            <w:rFonts w:ascii="Helvetica Neue" w:eastAsia="Helvetica Neue" w:hAnsi="Helvetica Neue" w:cs="Helvetica Neue"/>
            <w:b/>
            <w:color w:val="0000FF"/>
            <w:sz w:val="21"/>
            <w:szCs w:val="21"/>
            <w:u w:val="single"/>
          </w:rPr>
          <w:t>Form</w:t>
        </w:r>
        <w:proofErr w:type="spellEnd"/>
        <w:r>
          <w:rPr>
            <w:rFonts w:ascii="Helvetica Neue" w:eastAsia="Helvetica Neue" w:hAnsi="Helvetica Neue" w:cs="Helvetica Neue"/>
            <w:b/>
            <w:color w:val="0000FF"/>
            <w:sz w:val="21"/>
            <w:szCs w:val="21"/>
            <w:u w:val="single"/>
          </w:rPr>
          <w:t xml:space="preserve"> to update Email or Mobile number</w:t>
        </w:r>
      </w:hyperlink>
      <w:r>
        <w:rPr>
          <w:rFonts w:ascii="Helvetica Neue" w:eastAsia="Helvetica Neue" w:hAnsi="Helvetica Neue" w:cs="Helvetica Neue"/>
          <w:b/>
          <w:color w:val="000000"/>
          <w:sz w:val="21"/>
          <w:szCs w:val="21"/>
          <w:u w:val="single"/>
        </w:rPr>
        <w:t xml:space="preserve"> </w:t>
      </w:r>
    </w:p>
    <w:p w:rsidR="009F25B8" w:rsidRDefault="009F25B8">
      <w:pP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:rsidR="00F8067A" w:rsidRDefault="00F8067A">
      <w:pP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:rsidR="009F25B8" w:rsidRDefault="008D0E25">
      <w:pPr>
        <w:rPr>
          <w:rFonts w:ascii="Helvetica Neue" w:eastAsia="Helvetica Neue" w:hAnsi="Helvetica Neue" w:cs="Helvetica Neue"/>
          <w:color w:val="19B6AD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19B6AD"/>
          <w:sz w:val="21"/>
          <w:szCs w:val="21"/>
        </w:rPr>
        <w:t>3.  Enter your mobile number and click ‘Next’.</w:t>
      </w:r>
    </w:p>
    <w:p w:rsidR="00F8067A" w:rsidRDefault="008D0E25">
      <w:pPr>
        <w:spacing w:after="30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When you have entered details correctly you will receive a text message to your mobile phone containing a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6 digit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code.</w:t>
      </w:r>
    </w:p>
    <w:p w:rsidR="009F25B8" w:rsidRDefault="008D0E25">
      <w:pPr>
        <w:rPr>
          <w:rFonts w:ascii="Helvetica Neue" w:eastAsia="Helvetica Neue" w:hAnsi="Helvetica Neue" w:cs="Helvetica Neue"/>
          <w:color w:val="19B6AD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19B6AD"/>
          <w:sz w:val="21"/>
          <w:szCs w:val="21"/>
        </w:rPr>
        <w:t>4.  Enter this code on screen and press ‘Login’.</w:t>
      </w:r>
    </w:p>
    <w:p w:rsidR="009F25B8" w:rsidRDefault="008D0E25">
      <w:pPr>
        <w:spacing w:after="30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If you do not receive a code, use the ‘Resend Code’ function.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However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there can be delays due to mobile phone providers and other factors outside of the control of </w:t>
      </w:r>
      <w:proofErr w:type="spell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Xpressions</w:t>
      </w:r>
      <w:proofErr w:type="spell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and the school so please wait for at least 5 minutes and ensure you are in an area with mobile phone coverage.</w:t>
      </w:r>
    </w:p>
    <w:p w:rsidR="009F25B8" w:rsidRDefault="008D0E25">
      <w:pPr>
        <w:rPr>
          <w:rFonts w:ascii="Helvetica Neue" w:eastAsia="Helvetica Neue" w:hAnsi="Helvetica Neue" w:cs="Helvetica Neue"/>
          <w:color w:val="19B6AD"/>
          <w:sz w:val="21"/>
          <w:szCs w:val="21"/>
        </w:rPr>
      </w:pPr>
      <w:r>
        <w:rPr>
          <w:rFonts w:ascii="Helvetica Neue" w:eastAsia="Helvetica Neue" w:hAnsi="Helvetica Neue" w:cs="Helvetica Neue"/>
          <w:b/>
          <w:color w:val="19B6AD"/>
          <w:sz w:val="21"/>
          <w:szCs w:val="21"/>
        </w:rPr>
        <w:t>5.  Create a Password (Recommended).</w:t>
      </w:r>
    </w:p>
    <w:p w:rsidR="009F25B8" w:rsidRDefault="008D0E25">
      <w:pPr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>It is recommended that you create a password for your account at this stage. If you need to login again, or on another device, having a password will make the process easier. See our recommendations for a strong and secure password </w:t>
      </w:r>
      <w:hyperlink r:id="rId10">
        <w:r>
          <w:rPr>
            <w:rFonts w:ascii="Helvetica Neue" w:eastAsia="Helvetica Neue" w:hAnsi="Helvetica Neue" w:cs="Helvetica Neue"/>
            <w:color w:val="19B6AD"/>
            <w:sz w:val="21"/>
            <w:szCs w:val="21"/>
            <w:u w:val="single"/>
          </w:rPr>
          <w:t>Setting a Strong Password</w:t>
        </w:r>
      </w:hyperlink>
    </w:p>
    <w:p w:rsidR="009F25B8" w:rsidRDefault="009F25B8">
      <w:pP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:rsidR="009F25B8" w:rsidRDefault="009F25B8">
      <w:pP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:rsidR="009F25B8" w:rsidRDefault="008D0E25">
      <w:pPr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If you are unable to register it is likely we do not have the correct Email / Mobile number for you, </w:t>
      </w:r>
      <w:proofErr w:type="gramStart"/>
      <w:r>
        <w:rPr>
          <w:rFonts w:ascii="Helvetica Neue" w:eastAsia="Helvetica Neue" w:hAnsi="Helvetica Neue" w:cs="Helvetica Neue"/>
          <w:color w:val="000000"/>
          <w:sz w:val="21"/>
          <w:szCs w:val="21"/>
        </w:rPr>
        <w:t>If</w:t>
      </w:r>
      <w:proofErr w:type="gramEnd"/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so please complete the following form to allow us to update our records:</w:t>
      </w:r>
    </w:p>
    <w:p w:rsidR="009F25B8" w:rsidRDefault="009F25B8">
      <w:pPr>
        <w:rPr>
          <w:rFonts w:ascii="Helvetica Neue" w:eastAsia="Helvetica Neue" w:hAnsi="Helvetica Neue" w:cs="Helvetica Neue"/>
          <w:color w:val="000000"/>
          <w:sz w:val="21"/>
          <w:szCs w:val="21"/>
        </w:rPr>
      </w:pPr>
    </w:p>
    <w:p w:rsidR="009F25B8" w:rsidRDefault="008C602E">
      <w:pPr>
        <w:rPr>
          <w:rFonts w:ascii="Helvetica Neue" w:eastAsia="Helvetica Neue" w:hAnsi="Helvetica Neue" w:cs="Helvetica Neue"/>
          <w:b/>
          <w:color w:val="0000FF"/>
          <w:sz w:val="21"/>
          <w:szCs w:val="21"/>
          <w:u w:val="single"/>
        </w:rPr>
      </w:pPr>
      <w:hyperlink r:id="rId11">
        <w:r w:rsidR="008D0E25">
          <w:rPr>
            <w:rFonts w:ascii="Helvetica Neue" w:eastAsia="Helvetica Neue" w:hAnsi="Helvetica Neue" w:cs="Helvetica Neue"/>
            <w:b/>
            <w:color w:val="0000FF"/>
            <w:sz w:val="21"/>
            <w:szCs w:val="21"/>
            <w:u w:val="single"/>
          </w:rPr>
          <w:t>Form to update Email or Mobile number</w:t>
        </w:r>
      </w:hyperlink>
    </w:p>
    <w:p w:rsidR="00882E4E" w:rsidRDefault="00882E4E">
      <w:pPr>
        <w:rPr>
          <w:rFonts w:ascii="Helvetica Neue" w:eastAsia="Helvetica Neue" w:hAnsi="Helvetica Neue" w:cs="Helvetica Neue"/>
          <w:b/>
          <w:color w:val="000000"/>
          <w:sz w:val="21"/>
          <w:szCs w:val="21"/>
          <w:u w:val="single"/>
        </w:rPr>
      </w:pPr>
    </w:p>
    <w:p w:rsidR="00882E4E" w:rsidRDefault="00882E4E">
      <w:pPr>
        <w:rPr>
          <w:rFonts w:ascii="Helvetica Neue" w:eastAsia="Helvetica Neue" w:hAnsi="Helvetica Neue" w:cs="Helvetica Neue"/>
          <w:b/>
          <w:color w:val="000000"/>
          <w:sz w:val="21"/>
          <w:szCs w:val="21"/>
          <w:u w:val="single"/>
        </w:rPr>
      </w:pPr>
    </w:p>
    <w:p w:rsidR="00882E4E" w:rsidRPr="00882E4E" w:rsidRDefault="00882E4E">
      <w:pPr>
        <w:rPr>
          <w:rFonts w:ascii="Helvetica Neue" w:eastAsia="Helvetica Neue" w:hAnsi="Helvetica Neue" w:cs="Helvetica Neue"/>
          <w:b/>
          <w:color w:val="000000"/>
          <w:sz w:val="32"/>
          <w:szCs w:val="32"/>
          <w:u w:val="single"/>
        </w:rPr>
      </w:pPr>
    </w:p>
    <w:p w:rsidR="00882E4E" w:rsidRPr="00882E4E" w:rsidRDefault="00882E4E">
      <w:pPr>
        <w:rPr>
          <w:rFonts w:ascii="Helvetica Neue" w:eastAsia="Helvetica Neue" w:hAnsi="Helvetica Neue" w:cs="Helvetica Neue"/>
          <w:b/>
          <w:color w:val="000000"/>
          <w:sz w:val="32"/>
          <w:szCs w:val="32"/>
          <w:u w:val="single"/>
        </w:rPr>
      </w:pPr>
      <w:r w:rsidRPr="00882E4E">
        <w:rPr>
          <w:rFonts w:ascii="Helvetica Neue" w:eastAsia="Helvetica Neue" w:hAnsi="Helvetica Neue" w:cs="Helvetica Neue"/>
          <w:b/>
          <w:color w:val="000000"/>
          <w:sz w:val="32"/>
          <w:szCs w:val="32"/>
          <w:u w:val="single"/>
        </w:rPr>
        <w:t>THANK YOU</w:t>
      </w:r>
      <w:r w:rsidR="00132B43">
        <w:rPr>
          <w:rFonts w:ascii="Helvetica Neue" w:eastAsia="Helvetica Neue" w:hAnsi="Helvetica Neue" w:cs="Helvetica Neue"/>
          <w:b/>
          <w:color w:val="000000"/>
          <w:sz w:val="32"/>
          <w:szCs w:val="32"/>
          <w:u w:val="single"/>
        </w:rPr>
        <w:t xml:space="preserve"> for working together with us to support your child</w:t>
      </w:r>
      <w:bookmarkStart w:id="0" w:name="_GoBack"/>
      <w:bookmarkEnd w:id="0"/>
    </w:p>
    <w:sectPr w:rsidR="00882E4E" w:rsidRPr="00882E4E" w:rsidSect="00F8067A">
      <w:headerReference w:type="first" r:id="rId12"/>
      <w:footerReference w:type="first" r:id="rId13"/>
      <w:pgSz w:w="11906" w:h="16838"/>
      <w:pgMar w:top="2269" w:right="1140" w:bottom="561" w:left="1140" w:header="709" w:footer="4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2E" w:rsidRDefault="008C602E">
      <w:r>
        <w:separator/>
      </w:r>
    </w:p>
  </w:endnote>
  <w:endnote w:type="continuationSeparator" w:id="0">
    <w:p w:rsidR="008C602E" w:rsidRDefault="008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B8" w:rsidRDefault="008D0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FF"/>
      </w:rPr>
    </w:pPr>
    <w:r>
      <w:rPr>
        <w:color w:val="0000FF"/>
      </w:rPr>
      <w:t xml:space="preserve">    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-556922</wp:posOffset>
          </wp:positionH>
          <wp:positionV relativeFrom="paragraph">
            <wp:posOffset>73991</wp:posOffset>
          </wp:positionV>
          <wp:extent cx="1737360" cy="518795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4991100</wp:posOffset>
          </wp:positionH>
          <wp:positionV relativeFrom="paragraph">
            <wp:posOffset>0</wp:posOffset>
          </wp:positionV>
          <wp:extent cx="1111250" cy="742950"/>
          <wp:effectExtent l="0" t="0" r="0" b="0"/>
          <wp:wrapSquare wrapText="bothSides" distT="0" distB="0" distL="114300" distR="114300"/>
          <wp:docPr id="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2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25B8" w:rsidRDefault="008D0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FF"/>
      </w:rPr>
    </w:pPr>
    <w:r>
      <w:rPr>
        <w:color w:val="0000FF"/>
      </w:rPr>
      <w:t xml:space="preserve">Caritas Christi </w:t>
    </w:r>
    <w:proofErr w:type="spellStart"/>
    <w:r>
      <w:rPr>
        <w:color w:val="0000FF"/>
      </w:rPr>
      <w:t>Urget</w:t>
    </w:r>
    <w:proofErr w:type="spellEnd"/>
    <w:r>
      <w:rPr>
        <w:color w:val="0000FF"/>
      </w:rPr>
      <w:t xml:space="preserve"> Nos</w:t>
    </w:r>
  </w:p>
  <w:p w:rsidR="009F25B8" w:rsidRDefault="008D0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FF"/>
      </w:rPr>
    </w:pPr>
    <w:r>
      <w:rPr>
        <w:color w:val="0000FF"/>
      </w:rPr>
      <w:t>‘The love of Christ spurs us on’</w:t>
    </w:r>
  </w:p>
  <w:p w:rsidR="009F25B8" w:rsidRDefault="008D0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>
              <wp:extent cx="311785" cy="311785"/>
              <wp:effectExtent l="0" t="0" r="0" b="0"/>
              <wp:docPr id="2" name="Rectangle 2" descr="https://i2.wp.com/www.stjosephs.uk.net/wp-content/uploads/2019/05/image001.p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4870" y="362887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25B8" w:rsidRDefault="009F25B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2" o:spid="_x0000_s1026" alt="https://i2.wp.com/www.stjosephs.uk.net/wp-content/uploads/2019/05/image001.png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49AQIAANgDAAAOAAAAZHJzL2Uyb0RvYy54bWysU9uO0zAQfUfiHyy/b5xkt6Wtmq4QqyKk&#10;FVQsfIDrOInBsY3HbdK/Z+yUbWHfVrw4c9OZmXMm6/ux1+QoPShrKlpkOSXSCFsr01b0+7ftzYIS&#10;CNzUXFsjK3qSQO83b9+sB7eSpe2srqUnCGJgNbiKdiG4FWMgOtlzyKyTBpON9T0P6PqW1Z4PiN5r&#10;Vub5nA3W185bIQEw+jAl6SbhN40U4UvTgAxEVxRnC+n16d3Hl23WfNV67jolzmPwV0zRc2Ww6TPU&#10;Aw+cHLx6AdUr4S3YJmTC9sw2jRIy7YDbFPk/2zx13Mm0C5ID7pkm+H+w4vNx54mqK1pSYniPEn1F&#10;0rhptSQYqiUIpCvKAqiLKrPBpdGHYcgg/LAgXQfZ4WdmZGCDuxHWBGkCOzhteQ1xrSXLZ0z1vJV5&#10;XmTOtJH1AfGw+ZPb+bMHaEYKx8b38YvkkLGis2J5t3iH2p0qejsvF9FOqskxEIEFt3lZzjEvYsFk&#10;Y55dgJyH8FHankSjoh73S1rx4yOEqfRPSexr7FZpnVpo81cAMWME14TVNG20wrgfsTqae1ufkE5w&#10;Yquw1yOHsOMeD6qgZMAjqyj8OnAvKdGfDKq4LO7KGV7lteOvnf21w43oLIohgqdkcj6EdMvTlO8P&#10;wTYqbXQZ5jwunk/i5Hzq8T6v/VR1+SE3vwEAAP//AwBQSwMEFAAGAAgAAAAhACb6j03WAAAAAwEA&#10;AA8AAABkcnMvZG93bnJldi54bWxMj0FPwzAMhe9I/IfISNxYumqaWGk6AYIDnKDjB7iNaSoapzTZ&#10;Vv49Bg7j4ifrWe99LrezH9SBptgHNrBcZKCI22B77gy87R6vrkHFhGxxCEwGvijCtjo/K7Gw4civ&#10;dKhTpySEY4EGXEpjoXVsHXmMizASi/ceJo9J1qnTdsKjhPtB51m21h57lgaHI907aj/qvTfwsgqU&#10;P+Txru78xs3N7vnpE9fGXF7MtzegEs3pdAw/+IIOlTA1Yc82qsGAPJJ+p3irzRJU86e6KvV/9uob&#10;AAD//wMAUEsBAi0AFAAGAAgAAAAhALaDOJL+AAAA4QEAABMAAAAAAAAAAAAAAAAAAAAAAFtDb250&#10;ZW50X1R5cGVzXS54bWxQSwECLQAUAAYACAAAACEAOP0h/9YAAACUAQAACwAAAAAAAAAAAAAAAAAv&#10;AQAAX3JlbHMvLnJlbHNQSwECLQAUAAYACAAAACEAvdsuPQECAADYAwAADgAAAAAAAAAAAAAAAAAu&#10;AgAAZHJzL2Uyb0RvYy54bWxQSwECLQAUAAYACAAAACEAJvqPTdYAAAADAQAADwAAAAAAAAAAAAAA&#10;AABbBAAAZHJzL2Rvd25yZXYueG1sUEsFBgAAAAAEAAQA8wAAAF4FAAAAAA==&#10;" filled="f" stroked="f">
              <v:textbox inset="2.53958mm,2.53958mm,2.53958mm,2.53958mm">
                <w:txbxContent>
                  <w:p w:rsidR="009F25B8" w:rsidRDefault="009F25B8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inline distT="0" distB="0" distL="0" distR="0">
              <wp:extent cx="311785" cy="311785"/>
              <wp:effectExtent l="0" t="0" r="0" b="0"/>
              <wp:docPr id="4" name="Rectangle 4" descr="https://i1.wp.com/www.stjosephs.uk.net/wp-content/uploads/2019/05/image0011.png?fit=351%2C3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4870" y="362887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25B8" w:rsidRDefault="009F25B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4" o:spid="_x0000_s1027" alt="https://i1.wp.com/www.stjosephs.uk.net/wp-content/uploads/2019/05/image0011.png?fit=351%2C350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2eEgIAAO4DAAAOAAAAZHJzL2Uyb0RvYy54bWysU8GO0zAQvSPxD5YljhsnaVPaqmmFdlWE&#10;tGIrFj7AdZzEkNjG4zbp3zN2u9sCN8TFmRmPnt+8N1ltxr4jR+lAGV3SLEkpkVqYSummpN++bu/m&#10;lIDnuuKd0bKkJwl0s377ZjXYpcxNa7pKOoIgGpaDLWnrvV0yBqKVPYfEWKnxsjau5x5T17DK8QHR&#10;+47laTpjg3GVdUZIAKw+nC/pOuLXtRT+qa5BetKVFLn5eLp47sPJ1iu+bBy3rRIXGvwfWPRcaXz0&#10;FeqBe04OTv0F1SvhDJjaJ8L0zNS1EjLOgNNk6R/TPLfcyjgLigP2VSb4f7Di83HniKpKOqVE8x4t&#10;+oKicd10kmCpkiBQrmALoC8qSwYbqQ/DkID/bkDaFpLDj0RLzwZ7J4z2Unt2sJ3hFYSxFiwtmOp5&#10;I9M0yxKrm02tfDkpsnf5/aSIJgwIj1ye7c6hJSEDDIOiY+368EWtyFjSIltM5+/RylNJJ7N8HuJo&#10;ohw9EdgwSfN8hvciNJxjvGdXIOvAf5SmJyEoqcNxo3X8+Aj+3PrSEt7VZqu6Lj7R6d8KiBkqOPUL&#10;2xD5cT9GQbPAK1T2pjqhyGDFVuGTjxz8jjtcs4ySAVevpPDzwJ2kpPuk0dtFNs0L3NXbxN0m+9uE&#10;a9EatEh4R8k5ufdxw89kPxy8QbnDYFcylwSXKkpz+QHC1t7msev6m65/AQAA//8DAFBLAwQUAAYA&#10;CAAAACEAJvqPTdYAAAADAQAADwAAAGRycy9kb3ducmV2LnhtbEyPQU/DMAyF70j8h8hI3Fi6appY&#10;aToBggOcoOMHuI1pKhqnNNlW/j0GDuPiJ+tZ730ut7Mf1IGm2Ac2sFxkoIjbYHvuDLztHq+uQcWE&#10;bHEITAa+KMK2Oj8rsbDhyK90qFOnJIRjgQZcSmOhdWwdeYyLMBKL9x4mj0nWqdN2wqOE+0HnWbbW&#10;HnuWBocj3TtqP+q9N/CyCpQ/5PGu7vzGzc3u+ekT18ZcXsy3N6ASzel0DD/4gg6VMDVhzzaqwYA8&#10;kn6neKvNElTzp7oq9X/26hsAAP//AwBQSwECLQAUAAYACAAAACEAtoM4kv4AAADhAQAAEwAAAAAA&#10;AAAAAAAAAAAAAAAAW0NvbnRlbnRfVHlwZXNdLnhtbFBLAQItABQABgAIAAAAIQA4/SH/1gAAAJQB&#10;AAALAAAAAAAAAAAAAAAAAC8BAABfcmVscy8ucmVsc1BLAQItABQABgAIAAAAIQAV4r2eEgIAAO4D&#10;AAAOAAAAAAAAAAAAAAAAAC4CAABkcnMvZTJvRG9jLnhtbFBLAQItABQABgAIAAAAIQAm+o9N1gAA&#10;AAMBAAAPAAAAAAAAAAAAAAAAAGwEAABkcnMvZG93bnJldi54bWxQSwUGAAAAAAQABADzAAAAbwUA&#10;AAAA&#10;" filled="f" stroked="f">
              <v:textbox inset="2.53958mm,2.53958mm,2.53958mm,2.53958mm">
                <w:txbxContent>
                  <w:p w:rsidR="009F25B8" w:rsidRDefault="009F25B8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inline distT="0" distB="0" distL="0" distR="0">
              <wp:extent cx="311785" cy="311785"/>
              <wp:effectExtent l="0" t="0" r="0" b="0"/>
              <wp:docPr id="3" name="Rectangle 3" descr="https://i2.wp.com/www.stjosephs.uk.net/wp-content/uploads/2019/05/image001.p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4870" y="362887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25B8" w:rsidRDefault="009F25B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8" alt="https://i2.wp.com/www.stjosephs.uk.net/wp-content/uploads/2019/05/image001.png" style="width:24.5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AeBQIAAN8DAAAOAAAAZHJzL2Uyb0RvYy54bWysU8Fu2zAMvQ/YPwi617LdJkuCOMWwIsOA&#10;Ygva7QMUWba1yZImKrHz96PktM3WW7GLTErE43uP9Pp27DU5Sg/KmooWWU6JNMLWyrQV/fF9e7Wg&#10;BAI3NdfWyIqeJNDbzft368GtZGk7q2vpCYIYWA2uol0IbsUYiE72HDLrpMHHxvqeB0x9y2rPB0Tv&#10;NSvzfM4G62vnrZAAeHs3PdJNwm8aKcK3pgEZiK4ocgvp9Oncx5Nt1nzVeu46Jc40+BtY9FwZbPoM&#10;dccDJwevXkH1SngLtgmZsD2zTaOETBpQTZH/o+ax404mLWgOuGeb4P/Biq/HnSeqrug1JYb3OKIH&#10;NI2bVkuCV7UEgXbFsQDORZXZ4BL1YRgyCD8tSNdBdviVGRnY4K6ENUGawA5OW15DlLVk+Yypnrcy&#10;z4vMmTa6PiAeNn90O3/OAMNo4dj4Pn7RHDJWdFYsbxYfcHYn5DgvFzFOU5NjIAILrvOynOO7iAVT&#10;jO/sBch5CJ+l7UkMKupRX5oVP95DmEqfSmJfY7dK69RCm78uEDPeoExYTWxjFMb9mBwsn3TtbX1C&#10;V8GJrcKW9xzCjnvcq4KSAXetovD7wL2kRH8xOMxlcVPOcDkvE3+Z7C8TbkRncSYieEqm5FNIKz2R&#10;/XgItlFJWKQ3kTmzxi1K1pw3Pq7pZZ6qXv7LzR8AAAD//wMAUEsDBBQABgAIAAAAIQAm+o9N1gAA&#10;AAMBAAAPAAAAZHJzL2Rvd25yZXYueG1sTI9BT8MwDIXvSPyHyEjcWLpqmlhpOgGCA5yg4we4jWkq&#10;Gqc02Vb+PQYO4+In61nvfS63sx/UgabYBzawXGSgiNtge+4MvO0er65BxYRscQhMBr4owrY6Pyux&#10;sOHIr3SoU6ckhGOBBlxKY6F1bB15jIswEov3HiaPSdap03bCo4T7QedZttYee5YGhyPdO2o/6r03&#10;8LIKlD/k8a7u/MbNze756RPXxlxezLc3oBLN6XQMP/iCDpUwNWHPNqrBgDySfqd4q80SVPOnuir1&#10;f/bqGwAA//8DAFBLAQItABQABgAIAAAAIQC2gziS/gAAAOEBAAATAAAAAAAAAAAAAAAAAAAAAABb&#10;Q29udGVudF9UeXBlc10ueG1sUEsBAi0AFAAGAAgAAAAhADj9If/WAAAAlAEAAAsAAAAAAAAAAAAA&#10;AAAALwEAAF9yZWxzLy5yZWxzUEsBAi0AFAAGAAgAAAAhAHmbMB4FAgAA3wMAAA4AAAAAAAAAAAAA&#10;AAAALgIAAGRycy9lMm9Eb2MueG1sUEsBAi0AFAAGAAgAAAAhACb6j03WAAAAAwEAAA8AAAAAAAAA&#10;AAAAAAAAXwQAAGRycy9kb3ducmV2LnhtbFBLBQYAAAAABAAEAPMAAABiBQAAAAA=&#10;" filled="f" stroked="f">
              <v:textbox inset="2.53958mm,2.53958mm,2.53958mm,2.53958mm">
                <w:txbxContent>
                  <w:p w:rsidR="009F25B8" w:rsidRDefault="009F25B8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2E" w:rsidRDefault="008C602E">
      <w:r>
        <w:separator/>
      </w:r>
    </w:p>
  </w:footnote>
  <w:footnote w:type="continuationSeparator" w:id="0">
    <w:p w:rsidR="008C602E" w:rsidRDefault="008C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5B8" w:rsidRDefault="008D0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5519420</wp:posOffset>
          </wp:positionH>
          <wp:positionV relativeFrom="paragraph">
            <wp:posOffset>-364490</wp:posOffset>
          </wp:positionV>
          <wp:extent cx="1114425" cy="1071245"/>
          <wp:effectExtent l="0" t="0" r="9525" b="0"/>
          <wp:wrapSquare wrapText="bothSides" distT="0" distB="0" distL="0" distR="0"/>
          <wp:docPr id="28" name="image4.jpg" descr="New Badge 08 256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New Badge 08 256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1071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25B8" w:rsidRDefault="009F25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0CA5"/>
    <w:multiLevelType w:val="hybridMultilevel"/>
    <w:tmpl w:val="4E963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B8"/>
    <w:rsid w:val="00011336"/>
    <w:rsid w:val="00132B43"/>
    <w:rsid w:val="002B2147"/>
    <w:rsid w:val="004B2889"/>
    <w:rsid w:val="00882E4E"/>
    <w:rsid w:val="008C602E"/>
    <w:rsid w:val="008D0E25"/>
    <w:rsid w:val="009F25B8"/>
    <w:rsid w:val="00F32B46"/>
    <w:rsid w:val="00F336AD"/>
    <w:rsid w:val="00F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AC1D3"/>
  <w15:docId w15:val="{18088D23-613A-4ABE-9FDC-44D3A935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ind w:left="1944"/>
      <w:jc w:val="center"/>
      <w:outlineLvl w:val="0"/>
    </w:pPr>
    <w:rPr>
      <w:i/>
      <w:color w:val="000000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spacing w:line="720" w:lineRule="auto"/>
      <w:ind w:left="216"/>
      <w:jc w:val="center"/>
      <w:outlineLvl w:val="1"/>
    </w:pPr>
    <w:rPr>
      <w:rFonts w:ascii="Garamond" w:eastAsia="Garamond" w:hAnsi="Garamond" w:cs="Garamond"/>
      <w:i/>
      <w:color w:val="000000"/>
      <w:sz w:val="58"/>
      <w:szCs w:val="5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67A"/>
  </w:style>
  <w:style w:type="paragraph" w:styleId="Footer">
    <w:name w:val="footer"/>
    <w:basedOn w:val="Normal"/>
    <w:link w:val="FooterChar"/>
    <w:uiPriority w:val="99"/>
    <w:unhideWhenUsed/>
    <w:rsid w:val="00F80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7A"/>
  </w:style>
  <w:style w:type="paragraph" w:styleId="ListParagraph">
    <w:name w:val="List Paragraph"/>
    <w:basedOn w:val="Normal"/>
    <w:uiPriority w:val="34"/>
    <w:qFormat/>
    <w:rsid w:val="00F8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L6wnRULOi3eIBtG42YvEPYO2DgbO6bbHg9Zdz_Cr6Pl9FCA/viewform?usp=sf_li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rents.groupcall.com/setup/1st-time-user/setting-a-strong-passwo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HhoFgfbSon5LTDL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Zahida Hammond</dc:creator>
  <cp:lastModifiedBy>Zahida Hammond</cp:lastModifiedBy>
  <cp:revision>7</cp:revision>
  <dcterms:created xsi:type="dcterms:W3CDTF">2020-09-23T20:49:00Z</dcterms:created>
  <dcterms:modified xsi:type="dcterms:W3CDTF">2020-09-25T07:18:00Z</dcterms:modified>
</cp:coreProperties>
</file>